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E65B8F8">
      <w:pPr>
        <w:spacing w:line="360" w:lineRule="auto"/>
        <w:jc w:val="center"/>
        <w:outlineLvl w:val="0"/>
        <w:rPr>
          <w:b/>
          <w:lang w:val="en-US"/>
        </w:rPr>
      </w:pPr>
      <w:r>
        <w:rPr>
          <w:b/>
          <w:lang w:val="en-US"/>
        </w:rPr>
        <w:t>O‘ZBEKISTON RESPUBLIKASI RAQAMLI TEXNOLOGIYALAR VAZIRLIGI</w:t>
      </w:r>
    </w:p>
    <w:p w14:paraId="63313C8F">
      <w:pPr>
        <w:spacing w:line="360" w:lineRule="auto"/>
        <w:jc w:val="center"/>
        <w:outlineLvl w:val="0"/>
        <w:rPr>
          <w:b/>
          <w:lang w:val="en-US"/>
        </w:rPr>
      </w:pPr>
      <w:r>
        <w:rPr>
          <w:b/>
          <w:lang w:val="en-US"/>
        </w:rPr>
        <w:t xml:space="preserve">MUHAMMAD AL-XORAZMIY NOMIDAGI </w:t>
      </w:r>
    </w:p>
    <w:p w14:paraId="7092EDCE">
      <w:pPr>
        <w:spacing w:line="360" w:lineRule="auto"/>
        <w:jc w:val="center"/>
        <w:outlineLvl w:val="0"/>
        <w:rPr>
          <w:b/>
          <w:lang w:val="en-US"/>
        </w:rPr>
      </w:pPr>
      <w:r>
        <w:rPr>
          <w:b/>
          <w:lang w:val="en-US"/>
        </w:rPr>
        <w:t xml:space="preserve">TOSHKENT AXBOROT TEXNOLOGIYALARI UNIVERSITETI </w:t>
      </w:r>
    </w:p>
    <w:p w14:paraId="0B27D4BB">
      <w:pPr>
        <w:spacing w:line="360" w:lineRule="auto"/>
        <w:jc w:val="center"/>
        <w:rPr>
          <w:b/>
          <w:lang w:val="en-US"/>
        </w:rPr>
      </w:pPr>
      <w:r>
        <w:rPr>
          <w:b/>
          <w:lang w:val="en-US"/>
        </w:rPr>
        <w:t>“Dasturiy injiniring” fakulteti</w:t>
      </w:r>
    </w:p>
    <w:p w14:paraId="45AA6A77">
      <w:pPr>
        <w:spacing w:line="360" w:lineRule="auto"/>
        <w:jc w:val="center"/>
        <w:rPr>
          <w:lang w:val="en-US"/>
        </w:rPr>
      </w:pPr>
      <w:r>
        <w:rPr>
          <w:lang w:val="en-US"/>
        </w:rPr>
        <w:t>5330600 – “Dasturiy injiniring” ta’lim yo‘nalishi</w:t>
      </w:r>
    </w:p>
    <w:p w14:paraId="26F71382">
      <w:pPr>
        <w:spacing w:line="360" w:lineRule="auto"/>
        <w:jc w:val="center"/>
        <w:rPr>
          <w:lang w:val="en-US"/>
        </w:rPr>
      </w:pPr>
      <w:r>
        <w:rPr>
          <w:lang w:val="en-US"/>
        </w:rPr>
        <w:t>3-kurs 316-21-guruhi talabasi</w:t>
      </w:r>
    </w:p>
    <w:p w14:paraId="1C9AC301">
      <w:pPr>
        <w:spacing w:line="360" w:lineRule="auto"/>
        <w:jc w:val="center"/>
        <w:rPr>
          <w:rFonts w:hint="default"/>
          <w:b/>
          <w:sz w:val="40"/>
          <w:szCs w:val="40"/>
          <w:lang w:val="en-US"/>
        </w:rPr>
      </w:pPr>
      <w:r>
        <w:rPr>
          <w:rFonts w:hint="default"/>
          <w:b/>
          <w:sz w:val="40"/>
          <w:szCs w:val="40"/>
          <w:lang w:val="en-US"/>
        </w:rPr>
        <w:t>Turdiyev</w:t>
      </w:r>
      <w:r>
        <w:rPr>
          <w:b/>
          <w:sz w:val="40"/>
          <w:szCs w:val="40"/>
          <w:lang w:val="en-US"/>
        </w:rPr>
        <w:t xml:space="preserve"> </w:t>
      </w:r>
      <w:r>
        <w:rPr>
          <w:rFonts w:hint="default"/>
          <w:b/>
          <w:sz w:val="40"/>
          <w:szCs w:val="40"/>
          <w:lang w:val="en-US"/>
        </w:rPr>
        <w:t>Muhammadqodir</w:t>
      </w:r>
    </w:p>
    <w:p w14:paraId="27005045">
      <w:pPr>
        <w:pStyle w:val="2"/>
        <w:spacing w:line="360" w:lineRule="auto"/>
        <w:jc w:val="center"/>
        <w:rPr>
          <w:rFonts w:ascii="Times New Roman" w:hAnsi="Times New Roman"/>
          <w:bCs/>
          <w:sz w:val="27"/>
          <w:szCs w:val="27"/>
          <w:lang w:val="en-US"/>
        </w:rPr>
      </w:pPr>
      <w:r>
        <w:rPr>
          <w:rFonts w:ascii="Times New Roman" w:hAnsi="Times New Roman"/>
          <w:bCs/>
          <w:sz w:val="27"/>
          <w:szCs w:val="27"/>
          <w:lang w:val="en-US"/>
        </w:rPr>
        <w:t>Ishlab chiqarish amaliyoti bo‘yicha</w:t>
      </w:r>
    </w:p>
    <w:p w14:paraId="1F87C882">
      <w:pPr>
        <w:jc w:val="center"/>
        <w:rPr>
          <w:b/>
          <w:sz w:val="80"/>
          <w:szCs w:val="80"/>
          <w:lang w:val="en-US"/>
        </w:rPr>
      </w:pPr>
      <w:r>
        <w:rPr>
          <w:b/>
          <w:sz w:val="80"/>
          <w:szCs w:val="80"/>
          <w:lang w:val="en-US"/>
        </w:rPr>
        <w:t>HISOBOTI</w:t>
      </w:r>
    </w:p>
    <w:p w14:paraId="7F12C162">
      <w:pPr>
        <w:rPr>
          <w:lang w:val="en-US"/>
        </w:rPr>
      </w:pPr>
    </w:p>
    <w:p w14:paraId="22AB3287">
      <w:pPr>
        <w:rPr>
          <w:u w:val="single"/>
          <w:lang w:val="en-US"/>
        </w:rPr>
      </w:pPr>
      <w:r>
        <w:rPr>
          <w:lang w:val="en-US"/>
        </w:rPr>
        <w:t xml:space="preserve">Universitetdan rahbar: </w:t>
      </w:r>
      <w:r>
        <w:rPr>
          <w:lang w:val="en-US"/>
        </w:rPr>
        <w:tab/>
      </w:r>
      <w:r>
        <w:rPr>
          <w:lang w:val="en-US"/>
        </w:rPr>
        <w:tab/>
      </w:r>
      <w:r>
        <w:rPr>
          <w:u w:val="single"/>
          <w:lang w:val="en-US"/>
        </w:rPr>
        <w:t>Latipova Nodira</w:t>
      </w:r>
    </w:p>
    <w:p w14:paraId="743D4B4D">
      <w:pPr>
        <w:rPr>
          <w:lang w:val="en-US"/>
        </w:rPr>
      </w:pPr>
      <w:r>
        <w:rPr>
          <w:lang w:val="en-US"/>
        </w:rPr>
        <w:t>Kafedraga topshirilgan sana:</w:t>
      </w:r>
      <w:r>
        <w:rPr>
          <w:lang w:val="en-US"/>
        </w:rPr>
        <w:tab/>
      </w:r>
      <w:r>
        <w:rPr>
          <w:lang w:val="en-US"/>
        </w:rPr>
        <w:tab/>
      </w:r>
      <w:r>
        <w:rPr>
          <w:lang w:val="en-US"/>
        </w:rPr>
        <w:t>_____________________________</w:t>
      </w:r>
    </w:p>
    <w:p w14:paraId="03F126CA">
      <w:pPr>
        <w:rPr>
          <w:lang w:val="en-US"/>
        </w:rPr>
      </w:pPr>
      <w:r>
        <w:rPr>
          <w:lang w:val="en-US"/>
        </w:rPr>
        <w:t xml:space="preserve">Himoya qilingan sana: </w:t>
      </w:r>
      <w:r>
        <w:rPr>
          <w:lang w:val="en-US"/>
        </w:rPr>
        <w:tab/>
      </w:r>
      <w:r>
        <w:rPr>
          <w:lang w:val="en-US"/>
        </w:rPr>
        <w:tab/>
      </w:r>
      <w:r>
        <w:rPr>
          <w:lang w:val="en-US"/>
        </w:rPr>
        <w:t>_____________________________</w:t>
      </w:r>
    </w:p>
    <w:p w14:paraId="4AFC049A">
      <w:pPr>
        <w:jc w:val="both"/>
        <w:rPr>
          <w:lang w:val="en-US"/>
        </w:rPr>
      </w:pPr>
    </w:p>
    <w:p w14:paraId="38B82449">
      <w:pPr>
        <w:jc w:val="both"/>
        <w:rPr>
          <w:lang w:val="en-US"/>
        </w:rPr>
      </w:pPr>
      <w:r>
        <w:rPr>
          <w:lang w:val="en-US"/>
        </w:rPr>
        <w:t xml:space="preserve"> </w:t>
      </w:r>
    </w:p>
    <w:p w14:paraId="68634069">
      <w:pPr>
        <w:pStyle w:val="11"/>
        <w:jc w:val="right"/>
        <w:rPr>
          <w:lang w:val="en-US"/>
        </w:rPr>
      </w:pPr>
      <w:r>
        <w:rPr>
          <w:lang w:val="en-US"/>
        </w:rPr>
        <w:t>Baho:</w:t>
      </w:r>
      <w:r>
        <w:rPr>
          <w:b/>
          <w:lang w:val="en-US"/>
        </w:rPr>
        <w:t xml:space="preserve">                    _______________</w:t>
      </w:r>
    </w:p>
    <w:p w14:paraId="4DAD78BF">
      <w:pPr>
        <w:pStyle w:val="11"/>
        <w:jc w:val="right"/>
        <w:rPr>
          <w:b/>
          <w:lang w:val="en-US"/>
        </w:rPr>
      </w:pPr>
      <w:r>
        <w:rPr>
          <w:lang w:val="en-US"/>
        </w:rPr>
        <w:t>Komissiya:</w:t>
      </w:r>
      <w:r>
        <w:rPr>
          <w:b/>
          <w:lang w:val="en-US"/>
        </w:rPr>
        <w:t xml:space="preserve">                    _______________</w:t>
      </w:r>
    </w:p>
    <w:p w14:paraId="0F02A076">
      <w:pPr>
        <w:pStyle w:val="11"/>
        <w:jc w:val="right"/>
        <w:rPr>
          <w:b/>
          <w:lang w:val="en-US"/>
        </w:rPr>
      </w:pPr>
      <w:r>
        <w:rPr>
          <w:b/>
          <w:lang w:val="en-US"/>
        </w:rPr>
        <w:t>___________________</w:t>
      </w:r>
    </w:p>
    <w:p w14:paraId="598DE3B9">
      <w:pPr>
        <w:pStyle w:val="11"/>
        <w:jc w:val="right"/>
        <w:rPr>
          <w:b/>
          <w:lang w:val="en-US"/>
        </w:rPr>
      </w:pPr>
      <w:r>
        <w:rPr>
          <w:b/>
          <w:lang w:val="en-US"/>
        </w:rPr>
        <w:t>___________________</w:t>
      </w:r>
    </w:p>
    <w:p w14:paraId="48962238">
      <w:pPr>
        <w:spacing w:line="360" w:lineRule="auto"/>
      </w:pPr>
      <w:r>
        <w:t xml:space="preserve"> </w:t>
      </w:r>
    </w:p>
    <w:p w14:paraId="5B7BDC4E">
      <w:pPr>
        <w:spacing w:line="360" w:lineRule="auto"/>
      </w:pPr>
      <w:r>
        <w:t xml:space="preserve"> </w:t>
      </w:r>
    </w:p>
    <w:p w14:paraId="1ECD44D2">
      <w:pPr>
        <w:spacing w:line="360" w:lineRule="auto"/>
        <w:jc w:val="center"/>
        <w:rPr>
          <w:b/>
        </w:rPr>
      </w:pPr>
      <w:r>
        <w:rPr>
          <w:b/>
        </w:rPr>
        <w:t>Toshkent – 2024</w:t>
      </w:r>
    </w:p>
    <w:p w14:paraId="76FED1ED">
      <w:pPr>
        <w:jc w:val="center"/>
        <w:rPr>
          <w:b/>
          <w:bCs/>
          <w:sz w:val="32"/>
          <w:szCs w:val="32"/>
        </w:rPr>
      </w:pPr>
      <w:r>
        <w:rPr>
          <w:b/>
          <w:bCs/>
          <w:sz w:val="32"/>
          <w:szCs w:val="32"/>
        </w:rPr>
        <w:t>REJA</w:t>
      </w:r>
    </w:p>
    <w:p w14:paraId="43FC3AF4">
      <w:pPr>
        <w:pStyle w:val="12"/>
        <w:numPr>
          <w:ilvl w:val="0"/>
          <w:numId w:val="0"/>
        </w:numPr>
        <w:spacing w:line="360" w:lineRule="auto"/>
        <w:ind w:left="360" w:leftChars="0"/>
        <w:rPr>
          <w:rFonts w:hint="default"/>
          <w:b/>
          <w:sz w:val="28"/>
          <w:szCs w:val="28"/>
          <w:lang w:val="en-US"/>
        </w:rPr>
      </w:pPr>
      <w:r>
        <w:rPr>
          <w:b/>
          <w:sz w:val="28"/>
          <w:szCs w:val="28"/>
        </w:rPr>
        <w:t>KIRISH</w:t>
      </w:r>
      <w:r>
        <w:rPr>
          <w:rFonts w:hint="default"/>
          <w:b/>
          <w:sz w:val="28"/>
          <w:szCs w:val="28"/>
          <w:lang w:val="en-US"/>
        </w:rPr>
        <w:t>.</w:t>
      </w:r>
    </w:p>
    <w:p w14:paraId="6DCDB1C4">
      <w:pPr>
        <w:pStyle w:val="12"/>
        <w:numPr>
          <w:ilvl w:val="0"/>
          <w:numId w:val="1"/>
        </w:numPr>
        <w:spacing w:line="360" w:lineRule="auto"/>
        <w:jc w:val="left"/>
        <w:rPr>
          <w:b/>
          <w:sz w:val="28"/>
          <w:szCs w:val="28"/>
        </w:rPr>
      </w:pPr>
      <w:r>
        <w:rPr>
          <w:rFonts w:hint="default"/>
          <w:b/>
          <w:sz w:val="28"/>
          <w:szCs w:val="28"/>
          <w:lang w:val="en-US"/>
        </w:rPr>
        <w:t>KORXONA BILAN TANISHISH VA TEXNIKA XAVFSIZLIGI TALABLARI.</w:t>
      </w:r>
    </w:p>
    <w:p w14:paraId="445005DA">
      <w:pPr>
        <w:pStyle w:val="12"/>
        <w:numPr>
          <w:ilvl w:val="1"/>
          <w:numId w:val="2"/>
        </w:numPr>
        <w:spacing w:line="360" w:lineRule="auto"/>
        <w:ind w:left="1070" w:leftChars="0" w:firstLine="0" w:firstLineChars="0"/>
        <w:rPr>
          <w:rFonts w:hint="default"/>
          <w:sz w:val="28"/>
          <w:szCs w:val="28"/>
          <w:lang w:val="en-US"/>
        </w:rPr>
      </w:pPr>
      <w:r>
        <w:rPr>
          <w:sz w:val="28"/>
          <w:szCs w:val="28"/>
          <w:lang w:val="en-US"/>
        </w:rPr>
        <w:t>Korxona bilan tanishish</w:t>
      </w:r>
      <w:r>
        <w:rPr>
          <w:rFonts w:hint="default"/>
          <w:sz w:val="28"/>
          <w:szCs w:val="28"/>
          <w:lang w:val="en-US"/>
        </w:rPr>
        <w:t>.</w:t>
      </w:r>
    </w:p>
    <w:p w14:paraId="21F49E79">
      <w:pPr>
        <w:pStyle w:val="12"/>
        <w:numPr>
          <w:ilvl w:val="1"/>
          <w:numId w:val="2"/>
        </w:numPr>
        <w:spacing w:line="360" w:lineRule="auto"/>
        <w:ind w:left="1070" w:leftChars="0" w:firstLine="0" w:firstLineChars="0"/>
        <w:rPr>
          <w:rFonts w:hint="default"/>
          <w:sz w:val="28"/>
          <w:szCs w:val="28"/>
          <w:lang w:val="en-US"/>
        </w:rPr>
      </w:pPr>
      <w:r>
        <w:rPr>
          <w:rFonts w:hint="default"/>
          <w:sz w:val="28"/>
          <w:szCs w:val="28"/>
          <w:lang w:val="en-US"/>
        </w:rPr>
        <w:t>Texnika xavfsizligi.</w:t>
      </w:r>
    </w:p>
    <w:p w14:paraId="7F842D6C">
      <w:pPr>
        <w:pStyle w:val="12"/>
        <w:numPr>
          <w:ilvl w:val="1"/>
          <w:numId w:val="2"/>
        </w:numPr>
        <w:spacing w:line="360" w:lineRule="auto"/>
        <w:ind w:left="1070" w:leftChars="0" w:firstLine="0" w:firstLineChars="0"/>
        <w:rPr>
          <w:rFonts w:hint="default"/>
          <w:sz w:val="28"/>
          <w:szCs w:val="28"/>
          <w:lang w:val="en-US"/>
        </w:rPr>
      </w:pPr>
      <w:r>
        <w:rPr>
          <w:rFonts w:hint="default"/>
          <w:sz w:val="28"/>
          <w:szCs w:val="28"/>
          <w:lang w:val="en-US"/>
        </w:rPr>
        <w:t>Axborot xavfsizligi</w:t>
      </w:r>
    </w:p>
    <w:p w14:paraId="370EC985">
      <w:pPr>
        <w:pStyle w:val="12"/>
        <w:numPr>
          <w:ilvl w:val="0"/>
          <w:numId w:val="1"/>
        </w:numPr>
        <w:spacing w:line="360" w:lineRule="auto"/>
        <w:rPr>
          <w:b/>
          <w:sz w:val="28"/>
          <w:szCs w:val="28"/>
        </w:rPr>
      </w:pPr>
      <w:r>
        <w:rPr>
          <w:b/>
          <w:sz w:val="28"/>
          <w:szCs w:val="28"/>
          <w:lang w:val="en-US"/>
        </w:rPr>
        <w:t>ASOSIY</w:t>
      </w:r>
      <w:r>
        <w:rPr>
          <w:b/>
          <w:sz w:val="28"/>
          <w:szCs w:val="28"/>
        </w:rPr>
        <w:t xml:space="preserve"> QISM</w:t>
      </w:r>
      <w:r>
        <w:rPr>
          <w:rFonts w:hint="default"/>
          <w:b/>
          <w:sz w:val="28"/>
          <w:szCs w:val="28"/>
          <w:lang w:val="en-US"/>
        </w:rPr>
        <w:t>.</w:t>
      </w:r>
    </w:p>
    <w:p w14:paraId="79923BAD">
      <w:pPr>
        <w:pStyle w:val="12"/>
        <w:numPr>
          <w:ilvl w:val="1"/>
          <w:numId w:val="1"/>
        </w:numPr>
        <w:spacing w:line="360" w:lineRule="auto"/>
        <w:rPr>
          <w:sz w:val="28"/>
          <w:szCs w:val="28"/>
          <w:lang w:val="en-US"/>
        </w:rPr>
      </w:pPr>
      <w:r>
        <w:rPr>
          <w:rFonts w:hint="default"/>
          <w:sz w:val="28"/>
          <w:szCs w:val="28"/>
          <w:lang w:val="en-US"/>
        </w:rPr>
        <w:t xml:space="preserve"> </w:t>
      </w:r>
      <w:r>
        <w:rPr>
          <w:sz w:val="28"/>
          <w:szCs w:val="28"/>
          <w:lang w:val="en-US"/>
        </w:rPr>
        <w:t>Amaliyot loyihasini realizatsiya texnologiyalari</w:t>
      </w:r>
      <w:r>
        <w:rPr>
          <w:rFonts w:hint="default"/>
          <w:sz w:val="28"/>
          <w:szCs w:val="28"/>
          <w:lang w:val="en-US"/>
        </w:rPr>
        <w:t>.</w:t>
      </w:r>
    </w:p>
    <w:p w14:paraId="4D68692E">
      <w:pPr>
        <w:pStyle w:val="12"/>
        <w:numPr>
          <w:ilvl w:val="1"/>
          <w:numId w:val="1"/>
        </w:numPr>
        <w:spacing w:line="360" w:lineRule="auto"/>
        <w:rPr>
          <w:sz w:val="28"/>
          <w:szCs w:val="28"/>
          <w:lang w:val="en-US"/>
        </w:rPr>
      </w:pPr>
      <w:r>
        <w:rPr>
          <w:rFonts w:hint="default"/>
          <w:sz w:val="28"/>
          <w:szCs w:val="28"/>
          <w:lang w:val="en-US"/>
        </w:rPr>
        <w:t xml:space="preserve"> 1C dasturida integrasiya.</w:t>
      </w:r>
    </w:p>
    <w:p w14:paraId="717D950A">
      <w:pPr>
        <w:pStyle w:val="12"/>
        <w:numPr>
          <w:ilvl w:val="1"/>
          <w:numId w:val="1"/>
        </w:numPr>
        <w:spacing w:line="360" w:lineRule="auto"/>
        <w:rPr>
          <w:sz w:val="28"/>
          <w:szCs w:val="28"/>
          <w:lang w:val="en-US"/>
        </w:rPr>
      </w:pPr>
      <w:r>
        <w:rPr>
          <w:rFonts w:hint="default"/>
          <w:sz w:val="28"/>
          <w:szCs w:val="28"/>
          <w:lang w:val="en-US"/>
        </w:rPr>
        <w:t xml:space="preserve"> </w:t>
      </w:r>
      <w:r>
        <w:rPr>
          <w:sz w:val="28"/>
          <w:szCs w:val="28"/>
          <w:lang w:val="en-US"/>
        </w:rPr>
        <w:t xml:space="preserve">ASP.NET Core </w:t>
      </w:r>
      <w:r>
        <w:rPr>
          <w:rFonts w:hint="default"/>
          <w:sz w:val="28"/>
          <w:szCs w:val="28"/>
          <w:lang w:val="en-US"/>
        </w:rPr>
        <w:t>yordamida web servisni realizasiyalash.</w:t>
      </w:r>
    </w:p>
    <w:p w14:paraId="5C13603D">
      <w:pPr>
        <w:pStyle w:val="12"/>
        <w:numPr>
          <w:ilvl w:val="1"/>
          <w:numId w:val="1"/>
        </w:numPr>
        <w:spacing w:line="360" w:lineRule="auto"/>
        <w:rPr>
          <w:sz w:val="28"/>
          <w:szCs w:val="28"/>
          <w:lang w:val="en-US"/>
        </w:rPr>
      </w:pPr>
      <w:r>
        <w:rPr>
          <w:rFonts w:hint="default"/>
          <w:sz w:val="28"/>
          <w:szCs w:val="28"/>
          <w:lang w:val="en-US"/>
        </w:rPr>
        <w:t xml:space="preserve"> ASP.NET Blazor yordamida loyihaning frontini realizasiyalash</w:t>
      </w:r>
    </w:p>
    <w:p w14:paraId="0EF31556">
      <w:pPr>
        <w:pStyle w:val="12"/>
        <w:numPr>
          <w:ilvl w:val="1"/>
          <w:numId w:val="1"/>
        </w:numPr>
        <w:spacing w:line="360" w:lineRule="auto"/>
        <w:rPr>
          <w:sz w:val="28"/>
          <w:szCs w:val="28"/>
          <w:lang w:val="en-US"/>
        </w:rPr>
      </w:pPr>
      <w:r>
        <w:rPr>
          <w:rFonts w:hint="default"/>
          <w:sz w:val="28"/>
          <w:szCs w:val="28"/>
          <w:lang w:val="en-US"/>
        </w:rPr>
        <w:t xml:space="preserve"> Ma‘lumotlar bazasi PostgreSQL.</w:t>
      </w:r>
    </w:p>
    <w:p w14:paraId="6A42143C">
      <w:pPr>
        <w:numPr>
          <w:ilvl w:val="0"/>
          <w:numId w:val="1"/>
        </w:numPr>
        <w:tabs>
          <w:tab w:val="left" w:pos="960"/>
        </w:tabs>
        <w:spacing w:line="360" w:lineRule="auto"/>
        <w:ind w:left="720" w:leftChars="0" w:hanging="360" w:firstLineChars="0"/>
        <w:jc w:val="both"/>
        <w:rPr>
          <w:rFonts w:hint="default"/>
          <w:b/>
          <w:sz w:val="28"/>
          <w:szCs w:val="28"/>
          <w:lang w:val="en-US"/>
        </w:rPr>
      </w:pPr>
      <w:r>
        <w:rPr>
          <w:rFonts w:hint="default"/>
          <w:b/>
          <w:sz w:val="28"/>
          <w:szCs w:val="28"/>
          <w:lang w:val="en-US"/>
        </w:rPr>
        <w:t>XULOSA.</w:t>
      </w:r>
    </w:p>
    <w:p w14:paraId="1B6A41C8">
      <w:pPr>
        <w:numPr>
          <w:ilvl w:val="0"/>
          <w:numId w:val="1"/>
        </w:numPr>
        <w:tabs>
          <w:tab w:val="left" w:pos="960"/>
        </w:tabs>
        <w:spacing w:line="360" w:lineRule="auto"/>
        <w:ind w:left="720" w:leftChars="0" w:hanging="360" w:firstLineChars="0"/>
        <w:jc w:val="both"/>
        <w:rPr>
          <w:rFonts w:hint="default"/>
          <w:b/>
          <w:sz w:val="28"/>
          <w:szCs w:val="28"/>
          <w:lang w:val="en-US"/>
        </w:rPr>
      </w:pPr>
      <w:r>
        <w:rPr>
          <w:rFonts w:hint="default"/>
          <w:b/>
          <w:sz w:val="28"/>
          <w:szCs w:val="28"/>
          <w:lang w:val="en-US"/>
        </w:rPr>
        <w:t>FOYDALANILGAN ADABIYOTLAR.</w:t>
      </w:r>
    </w:p>
    <w:p w14:paraId="5CA84224">
      <w:pPr>
        <w:spacing w:line="360" w:lineRule="auto"/>
        <w:jc w:val="center"/>
        <w:rPr>
          <w:b/>
        </w:rPr>
      </w:pPr>
    </w:p>
    <w:p w14:paraId="0249CBE5">
      <w:pPr>
        <w:spacing w:line="360" w:lineRule="auto"/>
        <w:jc w:val="center"/>
        <w:rPr>
          <w:b/>
        </w:rPr>
      </w:pPr>
    </w:p>
    <w:p w14:paraId="62CE8EA0">
      <w:pPr>
        <w:spacing w:line="360" w:lineRule="auto"/>
        <w:jc w:val="center"/>
        <w:rPr>
          <w:b/>
        </w:rPr>
      </w:pPr>
    </w:p>
    <w:p w14:paraId="1AE4B376">
      <w:pPr>
        <w:spacing w:line="360" w:lineRule="auto"/>
        <w:jc w:val="center"/>
        <w:rPr>
          <w:b/>
        </w:rPr>
      </w:pPr>
    </w:p>
    <w:p w14:paraId="78C6C1E4">
      <w:pPr>
        <w:spacing w:line="360" w:lineRule="auto"/>
        <w:jc w:val="center"/>
        <w:rPr>
          <w:b/>
        </w:rPr>
      </w:pPr>
    </w:p>
    <w:p w14:paraId="2164D95B">
      <w:pPr>
        <w:spacing w:line="360" w:lineRule="auto"/>
        <w:jc w:val="center"/>
        <w:rPr>
          <w:b/>
        </w:rPr>
      </w:pPr>
    </w:p>
    <w:p w14:paraId="30355724">
      <w:pPr>
        <w:spacing w:line="360" w:lineRule="auto"/>
        <w:jc w:val="center"/>
        <w:rPr>
          <w:b/>
        </w:rPr>
      </w:pPr>
    </w:p>
    <w:p w14:paraId="42199E38">
      <w:pPr>
        <w:spacing w:line="360" w:lineRule="auto"/>
        <w:jc w:val="center"/>
        <w:rPr>
          <w:b/>
        </w:rPr>
      </w:pPr>
    </w:p>
    <w:p w14:paraId="4997ED70">
      <w:pPr>
        <w:spacing w:line="360" w:lineRule="auto"/>
        <w:jc w:val="center"/>
        <w:rPr>
          <w:b/>
        </w:rPr>
      </w:pPr>
    </w:p>
    <w:p w14:paraId="7935C56B">
      <w:pPr>
        <w:spacing w:line="360" w:lineRule="auto"/>
        <w:jc w:val="center"/>
        <w:rPr>
          <w:b/>
        </w:rPr>
      </w:pPr>
    </w:p>
    <w:p w14:paraId="234615FC">
      <w:pPr>
        <w:spacing w:line="360" w:lineRule="auto"/>
        <w:jc w:val="center"/>
        <w:rPr>
          <w:b/>
        </w:rPr>
      </w:pPr>
    </w:p>
    <w:p w14:paraId="4B007A1E">
      <w:pPr>
        <w:spacing w:line="360" w:lineRule="auto"/>
        <w:jc w:val="center"/>
        <w:rPr>
          <w:b/>
        </w:rPr>
      </w:pPr>
    </w:p>
    <w:p w14:paraId="7CCDCE85">
      <w:pPr>
        <w:pStyle w:val="13"/>
        <w:numPr>
          <w:ilvl w:val="0"/>
          <w:numId w:val="3"/>
        </w:numPr>
        <w:jc w:val="center"/>
        <w:rPr>
          <w:rFonts w:hint="default"/>
          <w:sz w:val="32"/>
          <w:szCs w:val="32"/>
          <w:lang w:val="en-US"/>
        </w:rPr>
      </w:pPr>
      <w:r>
        <w:rPr>
          <w:b/>
          <w:sz w:val="32"/>
          <w:szCs w:val="32"/>
          <w:lang w:val="en-US"/>
        </w:rPr>
        <w:t>KIRISH</w:t>
      </w:r>
    </w:p>
    <w:p w14:paraId="4FAC920A">
      <w:pPr>
        <w:spacing w:line="360" w:lineRule="auto"/>
        <w:ind w:firstLine="708"/>
        <w:jc w:val="both"/>
        <w:rPr>
          <w:rFonts w:hint="default"/>
          <w:sz w:val="28"/>
          <w:szCs w:val="28"/>
          <w:lang w:val="en-US"/>
        </w:rPr>
      </w:pPr>
      <w:r>
        <w:rPr>
          <w:rFonts w:hint="default"/>
          <w:sz w:val="28"/>
          <w:szCs w:val="28"/>
          <w:lang w:val="en-US"/>
        </w:rPr>
        <w:t>Qurilish sohasi iqtisodiyotning strategik ahamiyatga ega bo‘lgan yirik tarmoqlaridan biri hisoblanadi. Bu soha orqali turli maqsadlardagi bino va inshootlar quriladi, mavjud obyektlar rekonstruksiya qilinadi, va jamiyatning yashash, ishlash va rivojlanishi uchun zarur infratuzilma shakllantiriladi. Qurilish jarayonlari ko‘p hollarda yirik moliyaviy investitsiyalarni talab qiladi, ishlab chiqarish sikli uzoq davom etadi, va turli ob-havo sharoitlarida amalga oshiriladi. Shuning uchun, qurilishda barcha resurslar va jarayonlarni to‘g‘ri boshqarish, ayniqsa, moliyaviy resurslarni nazorat qilish katta ahamiyatga ega.</w:t>
      </w:r>
    </w:p>
    <w:p w14:paraId="33C052CF">
      <w:pPr>
        <w:spacing w:line="360" w:lineRule="auto"/>
        <w:ind w:firstLine="708"/>
        <w:jc w:val="both"/>
        <w:rPr>
          <w:rFonts w:hint="default"/>
          <w:sz w:val="28"/>
          <w:szCs w:val="28"/>
          <w:lang w:val="en-US"/>
        </w:rPr>
      </w:pPr>
      <w:r>
        <w:rPr>
          <w:rFonts w:hint="default"/>
          <w:sz w:val="28"/>
          <w:szCs w:val="28"/>
          <w:lang w:val="en-US"/>
        </w:rPr>
        <w:t>Buxgalteriya hisobi bu jarayonlarda muhim rol o‘ynaydi, chunki u qurilish jarayonlari davomida xarajatlar va daromadlarni to‘g‘ri qayd etish, resurslardan samarali foydalanish va loyihalarni byudjetga muvofiq amalga oshirish uchun zarurdir. Buxgalteriya hisobi yordamida qurilish kompaniyalari o‘z moliyaviy holatini aniqlab, strategik qarorlar qabul qilishadi, loyihalarni muvaffaqiyatli amalga oshirish uchun zarur choralarni ko‘rishadi.</w:t>
      </w:r>
    </w:p>
    <w:p w14:paraId="2EF215D1">
      <w:pPr>
        <w:spacing w:line="360" w:lineRule="auto"/>
        <w:ind w:firstLine="708"/>
        <w:jc w:val="both"/>
        <w:rPr>
          <w:rFonts w:hint="default"/>
          <w:sz w:val="28"/>
          <w:szCs w:val="28"/>
          <w:lang w:val="en-US"/>
        </w:rPr>
      </w:pPr>
      <w:r>
        <w:rPr>
          <w:rFonts w:hint="default"/>
          <w:sz w:val="28"/>
          <w:szCs w:val="28"/>
          <w:lang w:val="en-US"/>
        </w:rPr>
        <w:t>Qurilishda buxgalteriya hisobi nafaqat korxonaning moliyaviy barqarorligini ta’minlash, balki ularning samaradorligini oshirish va raqobatbardoshlikni saqlash uchun ham xizmat qiladi. U barcha moliyaviy operatsiyalarni tizimli va aniq qayd etish orqali loyihalarning muvaffaqiyatli bajarilishini ta’minlaydi, kelgusidagi moliyaviy xavflarni minimallashtirish imkonini beradi. Shu sababli, qurilishda buxgalteriya hisobi qurilish jarayonlarining yuritilishi, moliyaviy resurslarning boshqarilishi va umumiy korxona strategiyasining amalga oshirilishi uchun zarur bo‘lgan poydevor sifatida namoyon bo‘ladi.</w:t>
      </w:r>
    </w:p>
    <w:p w14:paraId="75F2C70F">
      <w:pPr>
        <w:spacing w:line="360" w:lineRule="auto"/>
        <w:ind w:firstLine="708"/>
        <w:jc w:val="both"/>
        <w:rPr>
          <w:rFonts w:hint="default"/>
          <w:sz w:val="28"/>
          <w:szCs w:val="28"/>
          <w:lang w:val="en-US"/>
        </w:rPr>
      </w:pPr>
      <w:r>
        <w:rPr>
          <w:rFonts w:hint="default"/>
          <w:sz w:val="28"/>
          <w:szCs w:val="28"/>
          <w:lang w:val="en-US"/>
        </w:rPr>
        <w:t>Bu hisob-kitoblar orqali qurilish kompaniyalari xarajatlarni nazorat qiladi, daromadlarni aniqlaydi va loyiha bo‘yicha moliyaviy ko‘rsatkichlarni doimiy ravishda kuzatib boradi. Buxgalteriya hisobi, shuningdek, qurilish korxonalari uchun moliyaviy barqarorlikni ta’minlash, strategik qarorlarni qabul qilishda asos bo‘lib xizmat qiladi. Qurilish sohasida buxgalteriya hisobi nafaqat aniq va samarali boshqaruv vositasi, balki kelajakda muvaffaqiyatli loyihalar amalga oshirilishi uchun muhim poydevor hamdir.</w:t>
      </w:r>
    </w:p>
    <w:p w14:paraId="5EA08B61">
      <w:pPr>
        <w:spacing w:line="360" w:lineRule="auto"/>
        <w:ind w:firstLine="708"/>
        <w:jc w:val="both"/>
        <w:rPr>
          <w:rFonts w:hint="default"/>
          <w:sz w:val="28"/>
          <w:szCs w:val="28"/>
          <w:lang w:val="en-US"/>
        </w:rPr>
      </w:pPr>
    </w:p>
    <w:p w14:paraId="3C8D66B8">
      <w:pPr>
        <w:spacing w:line="360" w:lineRule="auto"/>
        <w:ind w:firstLine="708"/>
        <w:jc w:val="both"/>
        <w:rPr>
          <w:rFonts w:hint="default"/>
          <w:sz w:val="28"/>
          <w:szCs w:val="28"/>
          <w:lang w:val="en-US"/>
        </w:rPr>
      </w:pPr>
    </w:p>
    <w:p w14:paraId="01D49EAC">
      <w:pPr>
        <w:spacing w:line="360" w:lineRule="auto"/>
        <w:ind w:firstLine="708"/>
        <w:jc w:val="both"/>
        <w:rPr>
          <w:rFonts w:hint="default"/>
          <w:sz w:val="28"/>
          <w:szCs w:val="28"/>
          <w:lang w:val="en-US"/>
        </w:rPr>
      </w:pPr>
    </w:p>
    <w:p w14:paraId="20BE0906">
      <w:pPr>
        <w:spacing w:line="360" w:lineRule="auto"/>
        <w:ind w:firstLine="708"/>
        <w:jc w:val="both"/>
        <w:rPr>
          <w:rFonts w:hint="default"/>
          <w:sz w:val="28"/>
          <w:szCs w:val="28"/>
          <w:lang w:val="en-US"/>
        </w:rPr>
      </w:pPr>
    </w:p>
    <w:p w14:paraId="157680D4">
      <w:pPr>
        <w:spacing w:line="360" w:lineRule="auto"/>
        <w:ind w:firstLine="708"/>
        <w:jc w:val="both"/>
        <w:rPr>
          <w:rFonts w:hint="default"/>
          <w:sz w:val="28"/>
          <w:szCs w:val="28"/>
          <w:lang w:val="en-US"/>
        </w:rPr>
      </w:pPr>
    </w:p>
    <w:p w14:paraId="7D60FD30">
      <w:pPr>
        <w:spacing w:line="360" w:lineRule="auto"/>
        <w:ind w:firstLine="708"/>
        <w:jc w:val="both"/>
        <w:rPr>
          <w:rFonts w:hint="default"/>
          <w:sz w:val="28"/>
          <w:szCs w:val="28"/>
          <w:lang w:val="en-US"/>
        </w:rPr>
      </w:pPr>
    </w:p>
    <w:p w14:paraId="0F42F18C">
      <w:pPr>
        <w:spacing w:line="360" w:lineRule="auto"/>
        <w:ind w:firstLine="708"/>
        <w:jc w:val="both"/>
        <w:rPr>
          <w:rFonts w:hint="default"/>
          <w:sz w:val="28"/>
          <w:szCs w:val="28"/>
          <w:lang w:val="en-US"/>
        </w:rPr>
      </w:pPr>
    </w:p>
    <w:p w14:paraId="44EE5462">
      <w:pPr>
        <w:spacing w:line="360" w:lineRule="auto"/>
        <w:ind w:firstLine="708"/>
        <w:jc w:val="both"/>
        <w:rPr>
          <w:rFonts w:hint="default"/>
          <w:sz w:val="28"/>
          <w:szCs w:val="28"/>
          <w:lang w:val="en-US"/>
        </w:rPr>
      </w:pPr>
    </w:p>
    <w:p w14:paraId="16B2EC74">
      <w:pPr>
        <w:spacing w:line="360" w:lineRule="auto"/>
        <w:ind w:firstLine="708"/>
        <w:jc w:val="both"/>
        <w:rPr>
          <w:rFonts w:hint="default"/>
          <w:sz w:val="28"/>
          <w:szCs w:val="28"/>
          <w:lang w:val="en-US"/>
        </w:rPr>
      </w:pPr>
    </w:p>
    <w:p w14:paraId="60A64861">
      <w:pPr>
        <w:spacing w:line="360" w:lineRule="auto"/>
        <w:ind w:firstLine="708"/>
        <w:jc w:val="both"/>
        <w:rPr>
          <w:rFonts w:hint="default"/>
          <w:sz w:val="28"/>
          <w:szCs w:val="28"/>
          <w:lang w:val="en-US"/>
        </w:rPr>
      </w:pPr>
    </w:p>
    <w:p w14:paraId="7DC2F6A4">
      <w:pPr>
        <w:spacing w:line="360" w:lineRule="auto"/>
        <w:ind w:firstLine="708"/>
        <w:jc w:val="both"/>
        <w:rPr>
          <w:rFonts w:hint="default"/>
          <w:sz w:val="28"/>
          <w:szCs w:val="28"/>
          <w:lang w:val="en-US"/>
        </w:rPr>
      </w:pPr>
    </w:p>
    <w:p w14:paraId="700F6760">
      <w:pPr>
        <w:spacing w:line="360" w:lineRule="auto"/>
        <w:ind w:firstLine="708"/>
        <w:jc w:val="both"/>
        <w:rPr>
          <w:rFonts w:hint="default"/>
          <w:sz w:val="28"/>
          <w:szCs w:val="28"/>
          <w:lang w:val="en-US"/>
        </w:rPr>
      </w:pPr>
    </w:p>
    <w:p w14:paraId="25AEBB23">
      <w:pPr>
        <w:spacing w:line="360" w:lineRule="auto"/>
        <w:ind w:firstLine="708"/>
        <w:jc w:val="both"/>
        <w:rPr>
          <w:rFonts w:hint="default"/>
          <w:sz w:val="28"/>
          <w:szCs w:val="28"/>
          <w:lang w:val="en-US"/>
        </w:rPr>
      </w:pPr>
    </w:p>
    <w:p w14:paraId="5A90AFAB">
      <w:pPr>
        <w:spacing w:line="360" w:lineRule="auto"/>
        <w:ind w:firstLine="708"/>
        <w:jc w:val="both"/>
        <w:rPr>
          <w:rFonts w:hint="default"/>
          <w:sz w:val="28"/>
          <w:szCs w:val="28"/>
          <w:lang w:val="en-US"/>
        </w:rPr>
      </w:pPr>
    </w:p>
    <w:p w14:paraId="1310CB4F">
      <w:pPr>
        <w:spacing w:line="360" w:lineRule="auto"/>
        <w:ind w:firstLine="708"/>
        <w:jc w:val="both"/>
        <w:rPr>
          <w:rFonts w:hint="default"/>
          <w:sz w:val="28"/>
          <w:szCs w:val="28"/>
          <w:lang w:val="en-US"/>
        </w:rPr>
      </w:pPr>
    </w:p>
    <w:p w14:paraId="718B1D5F">
      <w:pPr>
        <w:spacing w:line="360" w:lineRule="auto"/>
        <w:ind w:firstLine="708"/>
        <w:jc w:val="both"/>
        <w:rPr>
          <w:rFonts w:hint="default"/>
          <w:sz w:val="28"/>
          <w:szCs w:val="28"/>
          <w:lang w:val="en-US"/>
        </w:rPr>
      </w:pPr>
    </w:p>
    <w:p w14:paraId="0FCA1618">
      <w:pPr>
        <w:pStyle w:val="12"/>
        <w:numPr>
          <w:ilvl w:val="0"/>
          <w:numId w:val="4"/>
        </w:numPr>
        <w:spacing w:line="360" w:lineRule="auto"/>
        <w:ind w:left="360" w:leftChars="0"/>
        <w:jc w:val="center"/>
        <w:rPr>
          <w:rFonts w:hint="default"/>
          <w:sz w:val="28"/>
          <w:szCs w:val="28"/>
          <w:lang w:val="en-US"/>
        </w:rPr>
      </w:pPr>
      <w:r>
        <w:rPr>
          <w:rFonts w:hint="default"/>
          <w:b/>
          <w:sz w:val="28"/>
          <w:szCs w:val="28"/>
          <w:lang w:val="en-US"/>
        </w:rPr>
        <w:t>KORXONA BILAN TANISHISH VA TEXNIKA XAVFSIZLIGI TALABLARI.</w:t>
      </w:r>
    </w:p>
    <w:p w14:paraId="242226BA">
      <w:pPr>
        <w:numPr>
          <w:ilvl w:val="1"/>
          <w:numId w:val="5"/>
        </w:numPr>
        <w:jc w:val="both"/>
        <w:rPr>
          <w:b/>
          <w:sz w:val="28"/>
          <w:szCs w:val="28"/>
          <w:lang w:val="en-US"/>
        </w:rPr>
      </w:pPr>
      <w:r>
        <w:rPr>
          <w:b/>
          <w:sz w:val="28"/>
          <w:szCs w:val="28"/>
          <w:lang w:val="en-US"/>
        </w:rPr>
        <w:t>Korxona bilan tanishish</w:t>
      </w:r>
      <w:r>
        <w:rPr>
          <w:rFonts w:hint="default"/>
          <w:b/>
          <w:sz w:val="28"/>
          <w:szCs w:val="28"/>
          <w:lang w:val="en-US"/>
        </w:rPr>
        <w:t>.</w:t>
      </w:r>
    </w:p>
    <w:p w14:paraId="5E49E5DB">
      <w:pPr>
        <w:numPr>
          <w:ilvl w:val="0"/>
          <w:numId w:val="0"/>
        </w:numPr>
        <w:spacing w:line="360" w:lineRule="auto"/>
        <w:ind w:leftChars="0"/>
        <w:jc w:val="both"/>
        <w:rPr>
          <w:rFonts w:hint="default"/>
          <w:b w:val="0"/>
          <w:bCs/>
          <w:sz w:val="28"/>
          <w:szCs w:val="28"/>
          <w:lang w:val="en-US"/>
        </w:rPr>
      </w:pPr>
      <w:r>
        <w:rPr>
          <w:rFonts w:hint="default"/>
          <w:b/>
          <w:sz w:val="28"/>
          <w:szCs w:val="28"/>
          <w:lang w:val="en-US"/>
        </w:rPr>
        <w:tab/>
      </w:r>
      <w:r>
        <w:rPr>
          <w:rFonts w:hint="default"/>
          <w:b w:val="0"/>
          <w:bCs/>
          <w:sz w:val="28"/>
          <w:szCs w:val="28"/>
          <w:lang w:val="en-US"/>
        </w:rPr>
        <w:t xml:space="preserve">Har bir amaliyotchi avval o‘zi amaliyot o‘tayotgan tashkilot yoki korxona bilan tanishib chiqishi lozim men o‘z amaliyotimni Toshkent shahridagi “ Civil stroy ” MCHJ da o‘tadim. </w:t>
      </w:r>
    </w:p>
    <w:p w14:paraId="3315D48D">
      <w:pPr>
        <w:spacing w:line="276" w:lineRule="auto"/>
        <w:jc w:val="center"/>
      </w:pPr>
      <w:r>
        <w:drawing>
          <wp:inline distT="0" distB="0" distL="0" distR="0">
            <wp:extent cx="4871720" cy="6077585"/>
            <wp:effectExtent l="0" t="0" r="5080" b="3175"/>
            <wp:docPr id="1" name="Рисунок 1" descr="C:\Users\Muhammadqodir\OneDrive\Pictures\photo_2024-09-04_10-18-48.jpgphoto_2024-09-04_10-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C:\Users\Muhammadqodir\OneDrive\Pictures\photo_2024-09-04_10-18-48.jpgphoto_2024-09-04_10-18-48"/>
                    <pic:cNvPicPr>
                      <a:picLocks noChangeAspect="1"/>
                    </pic:cNvPicPr>
                  </pic:nvPicPr>
                  <pic:blipFill>
                    <a:blip r:embed="rId6"/>
                    <a:srcRect l="21877" r="21877"/>
                    <a:stretch>
                      <a:fillRect/>
                    </a:stretch>
                  </pic:blipFill>
                  <pic:spPr>
                    <a:xfrm>
                      <a:off x="0" y="0"/>
                      <a:ext cx="4877206" cy="6077585"/>
                    </a:xfrm>
                    <a:prstGeom prst="rect">
                      <a:avLst/>
                    </a:prstGeom>
                  </pic:spPr>
                </pic:pic>
              </a:graphicData>
            </a:graphic>
          </wp:inline>
        </w:drawing>
      </w:r>
    </w:p>
    <w:p w14:paraId="3835A395">
      <w:pPr>
        <w:spacing w:line="276" w:lineRule="auto"/>
        <w:jc w:val="center"/>
        <w:rPr>
          <w:rFonts w:hint="default"/>
          <w:lang w:val="en-US"/>
        </w:rPr>
      </w:pPr>
      <w:r>
        <w:rPr>
          <w:rFonts w:hint="default"/>
          <w:b/>
          <w:bCs/>
          <w:lang w:val="en-US"/>
        </w:rPr>
        <w:t>1-rasm:</w:t>
      </w:r>
      <w:r>
        <w:rPr>
          <w:rFonts w:hint="default"/>
          <w:lang w:val="en-US"/>
        </w:rPr>
        <w:t xml:space="preserve"> amaliyot jarayonidan lavha</w:t>
      </w:r>
    </w:p>
    <w:p w14:paraId="4D058346">
      <w:pPr>
        <w:spacing w:line="276" w:lineRule="auto"/>
        <w:jc w:val="center"/>
        <w:rPr>
          <w:lang w:val="en-US"/>
        </w:rPr>
      </w:pPr>
      <w:r>
        <w:drawing>
          <wp:inline distT="0" distB="0" distL="114300" distR="114300">
            <wp:extent cx="6203315" cy="4652645"/>
            <wp:effectExtent l="0" t="0" r="14605" b="1079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7"/>
                    <a:stretch>
                      <a:fillRect/>
                    </a:stretch>
                  </pic:blipFill>
                  <pic:spPr>
                    <a:xfrm>
                      <a:off x="0" y="0"/>
                      <a:ext cx="6203315" cy="4652645"/>
                    </a:xfrm>
                    <a:prstGeom prst="rect">
                      <a:avLst/>
                    </a:prstGeom>
                    <a:noFill/>
                    <a:ln>
                      <a:noFill/>
                    </a:ln>
                  </pic:spPr>
                </pic:pic>
              </a:graphicData>
            </a:graphic>
          </wp:inline>
        </w:drawing>
      </w:r>
    </w:p>
    <w:p w14:paraId="2F89440F">
      <w:pPr>
        <w:spacing w:line="276" w:lineRule="auto"/>
        <w:jc w:val="center"/>
        <w:rPr>
          <w:sz w:val="28"/>
          <w:szCs w:val="28"/>
          <w:lang w:val="en-US"/>
        </w:rPr>
      </w:pPr>
      <w:r>
        <w:rPr>
          <w:rFonts w:hint="default"/>
          <w:b/>
          <w:bCs/>
          <w:lang w:val="en-US"/>
        </w:rPr>
        <w:t>2-rasm:</w:t>
      </w:r>
      <w:r>
        <w:rPr>
          <w:rFonts w:hint="default"/>
          <w:lang w:val="en-US"/>
        </w:rPr>
        <w:t xml:space="preserve"> amaliyot jarayonidan lavha</w:t>
      </w:r>
    </w:p>
    <w:p w14:paraId="0D6BD64A">
      <w:pPr>
        <w:jc w:val="left"/>
        <w:rPr>
          <w:rFonts w:hint="default" w:ascii="Times New Roman" w:hAnsi="Times New Roman" w:cs="Times New Roman"/>
          <w:b/>
          <w:sz w:val="28"/>
          <w:szCs w:val="28"/>
          <w:lang w:val="en-US"/>
        </w:rPr>
      </w:pPr>
      <w:r>
        <w:rPr>
          <w:rFonts w:ascii="Times New Roman" w:hAnsi="Times New Roman" w:cs="Times New Roman"/>
          <w:b/>
          <w:sz w:val="28"/>
          <w:szCs w:val="28"/>
          <w:lang w:val="uz-Latn-UZ"/>
        </w:rPr>
        <w:t>1.2.Texnika xavfsizligi</w:t>
      </w:r>
      <w:r>
        <w:rPr>
          <w:rFonts w:hint="default" w:ascii="Times New Roman" w:hAnsi="Times New Roman" w:cs="Times New Roman"/>
          <w:b/>
          <w:sz w:val="28"/>
          <w:szCs w:val="28"/>
          <w:lang w:val="en-US"/>
        </w:rPr>
        <w:t>.</w:t>
      </w:r>
    </w:p>
    <w:p w14:paraId="774C621C">
      <w:pPr>
        <w:spacing w:line="360" w:lineRule="auto"/>
        <w:ind w:firstLine="708" w:firstLineChars="0"/>
        <w:rPr>
          <w:rFonts w:hint="default"/>
          <w:sz w:val="28"/>
          <w:szCs w:val="28"/>
          <w:lang w:val="en-US"/>
        </w:rPr>
      </w:pPr>
      <w:r>
        <w:rPr>
          <w:rFonts w:hint="default"/>
          <w:sz w:val="28"/>
          <w:szCs w:val="28"/>
          <w:lang w:val="en-US"/>
        </w:rPr>
        <w:t>Kompyuterlar ham boshqa elektr jihozlari kabi elektr toki yordamida ishlaydi. Elektr toki esa juda ehtiyotkorlik bilan ish ko‘rishni talab etadi. Kompyuter sinfidagi qurilmalardan noto‘g‘ri foydalanish yong‘in chiqishi, baxtsiz hodisalar ro‘y berishi va buning natijasida inson salomatligiga zarar yetishi hamda kompyuter jihozlarining buzilishiga olib kelishi mumkin.</w:t>
      </w:r>
    </w:p>
    <w:p w14:paraId="0830FD69">
      <w:pPr>
        <w:spacing w:line="360" w:lineRule="auto"/>
        <w:ind w:firstLine="708" w:firstLineChars="0"/>
        <w:rPr>
          <w:rFonts w:hint="default"/>
          <w:sz w:val="28"/>
          <w:szCs w:val="28"/>
          <w:lang w:val="en-US"/>
        </w:rPr>
      </w:pPr>
      <w:r>
        <w:rPr>
          <w:rFonts w:hint="default"/>
          <w:sz w:val="28"/>
          <w:szCs w:val="28"/>
          <w:lang w:val="en-US"/>
        </w:rPr>
        <w:t>Yuqoridagi noxush holatlarning oldini olish maqsadida xavfsizlik qoidalari ishlab chiqilgan bo‘lib ular quidagilar.</w:t>
      </w:r>
    </w:p>
    <w:p w14:paraId="629ADA7F">
      <w:pPr>
        <w:numPr>
          <w:ilvl w:val="0"/>
          <w:numId w:val="6"/>
        </w:numPr>
        <w:spacing w:line="360" w:lineRule="auto"/>
        <w:rPr>
          <w:rFonts w:hint="default"/>
          <w:sz w:val="28"/>
          <w:szCs w:val="28"/>
          <w:lang w:val="en-US"/>
        </w:rPr>
      </w:pPr>
      <w:r>
        <w:rPr>
          <w:rFonts w:hint="default"/>
          <w:sz w:val="28"/>
          <w:szCs w:val="28"/>
          <w:lang w:val="en-US"/>
        </w:rPr>
        <w:t>Xonaning ventilatsiyasi va yoritilishi.</w:t>
      </w:r>
    </w:p>
    <w:p w14:paraId="009D0E42">
      <w:pPr>
        <w:numPr>
          <w:ilvl w:val="0"/>
          <w:numId w:val="6"/>
        </w:numPr>
        <w:spacing w:line="360" w:lineRule="auto"/>
        <w:ind w:left="0" w:leftChars="0" w:firstLine="0" w:firstLineChars="0"/>
        <w:rPr>
          <w:rFonts w:hint="default"/>
          <w:sz w:val="28"/>
          <w:szCs w:val="28"/>
          <w:lang w:val="en-US"/>
        </w:rPr>
      </w:pPr>
      <w:r>
        <w:rPr>
          <w:rFonts w:hint="default"/>
          <w:sz w:val="28"/>
          <w:szCs w:val="28"/>
          <w:lang w:val="en-US"/>
        </w:rPr>
        <w:t>Elektr uskunalaridan xavfsiz foydalanish.</w:t>
      </w:r>
    </w:p>
    <w:p w14:paraId="41DCCC5E">
      <w:pPr>
        <w:numPr>
          <w:ilvl w:val="0"/>
          <w:numId w:val="6"/>
        </w:numPr>
        <w:spacing w:line="360" w:lineRule="auto"/>
        <w:ind w:left="0" w:leftChars="0" w:firstLine="0" w:firstLineChars="0"/>
        <w:rPr>
          <w:rFonts w:hint="default"/>
          <w:sz w:val="28"/>
          <w:szCs w:val="28"/>
          <w:lang w:val="en-US"/>
        </w:rPr>
      </w:pPr>
      <w:r>
        <w:rPr>
          <w:rFonts w:hint="default"/>
          <w:sz w:val="28"/>
          <w:szCs w:val="28"/>
          <w:lang w:val="en-US"/>
        </w:rPr>
        <w:t>Kabellar ochiq holda bolmasligi kerak.</w:t>
      </w:r>
    </w:p>
    <w:p w14:paraId="5E867DCF">
      <w:pPr>
        <w:numPr>
          <w:ilvl w:val="0"/>
          <w:numId w:val="6"/>
        </w:numPr>
        <w:spacing w:line="360" w:lineRule="auto"/>
        <w:ind w:left="0" w:leftChars="0" w:firstLine="0" w:firstLineChars="0"/>
        <w:rPr>
          <w:rFonts w:hint="default"/>
          <w:sz w:val="28"/>
          <w:szCs w:val="28"/>
          <w:lang w:val="en-US"/>
        </w:rPr>
      </w:pPr>
      <w:r>
        <w:rPr>
          <w:rFonts w:hint="default"/>
          <w:sz w:val="28"/>
          <w:szCs w:val="28"/>
          <w:lang w:val="en-US"/>
        </w:rPr>
        <w:t>Elektr simlari va kabellarning to‘g‘ri joylashganligi va ularning ustiga biror narsa qo‘yilmaganligiga ishonch hosil qilish  kerak</w:t>
      </w:r>
    </w:p>
    <w:p w14:paraId="5AE5F428">
      <w:pPr>
        <w:numPr>
          <w:ilvl w:val="0"/>
          <w:numId w:val="6"/>
        </w:numPr>
        <w:spacing w:line="360" w:lineRule="auto"/>
        <w:ind w:left="0" w:leftChars="0" w:firstLine="0" w:firstLineChars="0"/>
        <w:rPr>
          <w:rFonts w:hint="default"/>
          <w:sz w:val="28"/>
          <w:szCs w:val="28"/>
          <w:lang w:val="en-US"/>
        </w:rPr>
      </w:pPr>
      <w:r>
        <w:rPr>
          <w:rFonts w:hint="default"/>
          <w:sz w:val="28"/>
          <w:szCs w:val="28"/>
          <w:lang w:val="en-US"/>
        </w:rPr>
        <w:t>Qurilmalar ishdan chiqqan yoki shikastlangan bo‘lsa, ularni darhol o‘chirish va malakali mutaxassisga ko‘rsatish zarur.</w:t>
      </w:r>
    </w:p>
    <w:p w14:paraId="3CC254CF">
      <w:pPr>
        <w:numPr>
          <w:ilvl w:val="0"/>
          <w:numId w:val="6"/>
        </w:numPr>
        <w:spacing w:line="360" w:lineRule="auto"/>
        <w:ind w:left="0" w:leftChars="0" w:firstLine="0" w:firstLineChars="0"/>
        <w:rPr>
          <w:rFonts w:hint="default"/>
          <w:sz w:val="28"/>
          <w:szCs w:val="28"/>
          <w:lang w:val="en-US"/>
        </w:rPr>
      </w:pPr>
      <w:r>
        <w:rPr>
          <w:rFonts w:hint="default"/>
          <w:sz w:val="28"/>
          <w:szCs w:val="28"/>
          <w:lang w:val="en-US"/>
        </w:rPr>
        <w:t>Kompyuterlarni ulash uchun maxsus shit bolishi kerak.</w:t>
      </w:r>
    </w:p>
    <w:p w14:paraId="7E52CA98">
      <w:pPr>
        <w:numPr>
          <w:ilvl w:val="0"/>
          <w:numId w:val="6"/>
        </w:numPr>
        <w:spacing w:line="360" w:lineRule="auto"/>
        <w:ind w:left="0" w:leftChars="0" w:firstLine="0" w:firstLineChars="0"/>
        <w:rPr>
          <w:rFonts w:hint="default"/>
          <w:sz w:val="28"/>
          <w:szCs w:val="28"/>
          <w:lang w:val="en-US"/>
        </w:rPr>
      </w:pPr>
      <w:r>
        <w:rPr>
          <w:rFonts w:hint="default"/>
          <w:sz w:val="28"/>
          <w:szCs w:val="28"/>
          <w:lang w:val="en-US"/>
        </w:rPr>
        <w:t>Yong‘in xavfsizligi qoidalariga amal qilish.</w:t>
      </w:r>
    </w:p>
    <w:p w14:paraId="49EE0738">
      <w:pPr>
        <w:numPr>
          <w:ilvl w:val="0"/>
          <w:numId w:val="6"/>
        </w:numPr>
        <w:spacing w:line="360" w:lineRule="auto"/>
        <w:ind w:left="0" w:leftChars="0" w:firstLine="0" w:firstLineChars="0"/>
        <w:rPr>
          <w:rFonts w:hint="default"/>
          <w:sz w:val="28"/>
          <w:szCs w:val="28"/>
          <w:lang w:val="en-US"/>
        </w:rPr>
      </w:pPr>
      <w:r>
        <w:rPr>
          <w:rFonts w:hint="default"/>
          <w:sz w:val="28"/>
          <w:szCs w:val="28"/>
          <w:lang w:val="en-US"/>
        </w:rPr>
        <w:t>Ish joyining toza va tartibli bo’lishi.</w:t>
      </w:r>
    </w:p>
    <w:p w14:paraId="062F4D43">
      <w:pPr>
        <w:numPr>
          <w:ilvl w:val="0"/>
          <w:numId w:val="6"/>
        </w:numPr>
        <w:spacing w:line="360" w:lineRule="auto"/>
        <w:ind w:left="0" w:leftChars="0" w:firstLine="0" w:firstLineChars="0"/>
        <w:rPr>
          <w:rFonts w:hint="default"/>
          <w:sz w:val="28"/>
          <w:szCs w:val="28"/>
          <w:lang w:val="en-US"/>
        </w:rPr>
      </w:pPr>
      <w:r>
        <w:rPr>
          <w:rFonts w:hint="default"/>
          <w:sz w:val="28"/>
          <w:szCs w:val="28"/>
          <w:lang w:val="en-US"/>
        </w:rPr>
        <w:t>Elektr uskunalariga ho‘l qo‘llar bilan tegmaslikka va qo‘llarni quritib olishga ishonch hosil qilinishi kerak.</w:t>
      </w:r>
    </w:p>
    <w:p w14:paraId="006E9D4A">
      <w:pPr>
        <w:numPr>
          <w:ilvl w:val="0"/>
          <w:numId w:val="6"/>
        </w:numPr>
        <w:spacing w:line="360" w:lineRule="auto"/>
        <w:ind w:left="0" w:leftChars="0" w:firstLine="0" w:firstLineChars="0"/>
        <w:rPr>
          <w:rFonts w:hint="default"/>
          <w:sz w:val="28"/>
          <w:szCs w:val="28"/>
          <w:lang w:val="en-US"/>
        </w:rPr>
      </w:pPr>
      <w:r>
        <w:rPr>
          <w:rFonts w:hint="default"/>
          <w:sz w:val="28"/>
          <w:szCs w:val="28"/>
          <w:lang w:val="en-US"/>
        </w:rPr>
        <w:t>Elektr toki urish, yong‘in chiqish yoki boshqa xavfli vaziyatlarda zudlik bilan elektr uskunasini o‘chirish va xavfsizlik xizmatiga xabar berish lozim.</w:t>
      </w:r>
    </w:p>
    <w:p w14:paraId="034F469F">
      <w:pPr>
        <w:numPr>
          <w:ilvl w:val="0"/>
          <w:numId w:val="6"/>
        </w:numPr>
        <w:spacing w:line="360" w:lineRule="auto"/>
        <w:ind w:left="0" w:leftChars="0" w:firstLine="0" w:firstLineChars="0"/>
        <w:rPr>
          <w:rFonts w:hint="default"/>
          <w:sz w:val="28"/>
          <w:szCs w:val="28"/>
          <w:lang w:val="en-US"/>
        </w:rPr>
      </w:pPr>
      <w:r>
        <w:rPr>
          <w:rFonts w:hint="default"/>
          <w:sz w:val="28"/>
          <w:szCs w:val="28"/>
          <w:lang w:val="en-US"/>
        </w:rPr>
        <w:t>Favqulodda holatlar yuzaga kelganda, evakuatsiya yo‘nalishlariga amal qilish va xavfsiz joyga evakuatsiya qilish kerak.</w:t>
      </w:r>
    </w:p>
    <w:p w14:paraId="77539F0D">
      <w:pPr>
        <w:spacing w:line="360" w:lineRule="auto"/>
        <w:rPr>
          <w:rFonts w:hint="default"/>
          <w:sz w:val="28"/>
          <w:szCs w:val="28"/>
          <w:lang w:val="en-US"/>
        </w:rPr>
      </w:pPr>
      <w:r>
        <w:rPr>
          <w:rFonts w:hint="default"/>
          <w:sz w:val="28"/>
          <w:szCs w:val="28"/>
          <w:lang w:val="en-US"/>
        </w:rPr>
        <w:t>Ushbu qoidalarga amal qilish orqali xonada xavfsiz va sog‘lom ish muhitini yaratish mumkin.</w:t>
      </w:r>
    </w:p>
    <w:p w14:paraId="4E64B14A">
      <w:pPr>
        <w:spacing w:line="360" w:lineRule="auto"/>
        <w:rPr>
          <w:rFonts w:hint="default"/>
          <w:sz w:val="28"/>
          <w:szCs w:val="28"/>
          <w:lang w:val="en-US"/>
        </w:rPr>
      </w:pPr>
    </w:p>
    <w:p w14:paraId="57783041">
      <w:pPr>
        <w:jc w:val="left"/>
        <w:rPr>
          <w:rFonts w:hint="default" w:ascii="Times New Roman" w:hAnsi="Times New Roman" w:cs="Times New Roman"/>
          <w:b/>
          <w:sz w:val="28"/>
          <w:szCs w:val="28"/>
          <w:lang w:val="en-US"/>
        </w:rPr>
      </w:pPr>
      <w:r>
        <w:rPr>
          <w:rFonts w:ascii="Times New Roman" w:hAnsi="Times New Roman" w:cs="Times New Roman"/>
          <w:b/>
          <w:sz w:val="28"/>
          <w:szCs w:val="28"/>
          <w:lang w:val="uz-Latn-UZ"/>
        </w:rPr>
        <w:t>1.3Axborot xavfsizligi</w:t>
      </w:r>
      <w:r>
        <w:rPr>
          <w:rFonts w:hint="default" w:ascii="Times New Roman" w:hAnsi="Times New Roman" w:cs="Times New Roman"/>
          <w:b/>
          <w:sz w:val="28"/>
          <w:szCs w:val="28"/>
          <w:lang w:val="en-US"/>
        </w:rPr>
        <w:t>.</w:t>
      </w:r>
    </w:p>
    <w:p w14:paraId="6396FA3A">
      <w:pPr>
        <w:spacing w:line="360" w:lineRule="auto"/>
        <w:ind w:firstLine="708" w:firstLineChars="0"/>
        <w:jc w:val="left"/>
        <w:rPr>
          <w:rFonts w:hint="default" w:ascii="Times New Roman" w:hAnsi="Times New Roman" w:cs="Times New Roman"/>
          <w:b w:val="0"/>
          <w:bCs/>
          <w:sz w:val="28"/>
          <w:szCs w:val="28"/>
          <w:lang w:val="en-US"/>
        </w:rPr>
      </w:pPr>
      <w:r>
        <w:rPr>
          <w:rFonts w:hint="default" w:ascii="Times New Roman" w:hAnsi="Times New Roman" w:cs="Times New Roman"/>
          <w:b w:val="0"/>
          <w:bCs/>
          <w:sz w:val="28"/>
          <w:szCs w:val="28"/>
          <w:lang w:val="en-US"/>
        </w:rPr>
        <w:t>Buxgalteriya ishlari olib boriladigan xonada axborot xavfsizligi alohida e'tiborga olinishi lozim, chunki buxgalteriya ma'lumotlari korxonaning moliyaviy holati, xodimlarning shaxsiy ma'lumotlari va boshqa muhim axborotlarni o‘z ichiga oladi. Ushbu ma'lumotlar maxfiyligini saqlash, ruxsatsiz kirishni oldini olish va axborotni yo‘qotish yoki buzilishdan himoya qilish zarur. Axborot xavfsizligi bo‘yicha qoidalarga amal qilish buxgalteriya jarayonlarining uzluksiz va xavfsiz bo‘lishini ta'minlaydi.</w:t>
      </w:r>
    </w:p>
    <w:p w14:paraId="33BC7F36">
      <w:pPr>
        <w:spacing w:line="360" w:lineRule="auto"/>
        <w:ind w:firstLine="708" w:firstLineChars="0"/>
        <w:jc w:val="left"/>
        <w:rPr>
          <w:rFonts w:hint="default" w:ascii="Times New Roman" w:hAnsi="Times New Roman" w:cs="Times New Roman"/>
          <w:b w:val="0"/>
          <w:bCs/>
          <w:sz w:val="28"/>
          <w:szCs w:val="28"/>
          <w:lang w:val="en-US"/>
        </w:rPr>
      </w:pPr>
      <w:r>
        <w:rPr>
          <w:rFonts w:hint="default" w:ascii="Times New Roman" w:hAnsi="Times New Roman" w:cs="Times New Roman"/>
          <w:b w:val="0"/>
          <w:bCs/>
          <w:sz w:val="28"/>
          <w:szCs w:val="28"/>
          <w:lang w:val="en-US"/>
        </w:rPr>
        <w:t>Xonadagi barcha kompyuterlar va axborot tizimlariga faqat ruxsat etilgan xodimlar kirish huquqiga ega bo‘lishi kerak. Ma'lumotlarni himoya qilish uchun barcha kompyuterlarda kuchli parol tizimidan foydalanish, parollarni muntazam ravishda yangilash va ularni begonalardan sir saqlash muhimdir. Buxgalteriya ma'lumotlari bilan ishlovchi barcha kompyuterlarda yangilanadigan antivirus dasturlari o‘rnatilishi va ma'lumotlarni zaxiralash muntazam ravishda amalga oshirilishi kerak.</w:t>
      </w:r>
    </w:p>
    <w:p w14:paraId="69275A46">
      <w:pPr>
        <w:spacing w:line="360" w:lineRule="auto"/>
        <w:ind w:firstLine="708" w:firstLineChars="0"/>
        <w:jc w:val="left"/>
        <w:rPr>
          <w:rFonts w:hint="default" w:ascii="Times New Roman" w:hAnsi="Times New Roman" w:cs="Times New Roman"/>
          <w:b w:val="0"/>
          <w:bCs/>
          <w:sz w:val="28"/>
          <w:szCs w:val="28"/>
          <w:lang w:val="en-US"/>
        </w:rPr>
      </w:pPr>
      <w:r>
        <w:rPr>
          <w:rFonts w:hint="default" w:ascii="Times New Roman" w:hAnsi="Times New Roman" w:cs="Times New Roman"/>
          <w:b w:val="0"/>
          <w:bCs/>
          <w:sz w:val="28"/>
          <w:szCs w:val="28"/>
          <w:lang w:val="en-US"/>
        </w:rPr>
        <w:t>Axborot xavfsizligini ta'minlashda sanitariya-gigiyena qoidalariga ham e'tibor berilishi lozim. Xonadagi kompyuterlar va boshqa texnik qurilmalar muntazam ravishda tozalanishi, ularda axborotlarning begonalarga tarqalishiga sabab bo‘ladigan iflosliklar yoki boshqa texnik nosozliklar oldini olish zarur. Xonada shaxsiy ma'lumotlarni ruxsatsiz ko‘zlardan himoya qilish uchun ekran filtrlari yoki monitorlarning maxsus joylashtirilishi tavsiya etiladi.</w:t>
      </w:r>
    </w:p>
    <w:p w14:paraId="78A53A9F">
      <w:pPr>
        <w:spacing w:line="360" w:lineRule="auto"/>
        <w:ind w:firstLine="708" w:firstLineChars="0"/>
        <w:jc w:val="left"/>
        <w:rPr>
          <w:rFonts w:hint="default" w:ascii="Times New Roman" w:hAnsi="Times New Roman" w:cs="Times New Roman"/>
          <w:b w:val="0"/>
          <w:bCs/>
          <w:sz w:val="28"/>
          <w:szCs w:val="28"/>
          <w:lang w:val="en-US"/>
        </w:rPr>
      </w:pPr>
      <w:r>
        <w:rPr>
          <w:rFonts w:hint="default" w:ascii="Times New Roman" w:hAnsi="Times New Roman" w:cs="Times New Roman"/>
          <w:b w:val="0"/>
          <w:bCs/>
          <w:sz w:val="28"/>
          <w:szCs w:val="28"/>
          <w:lang w:val="en-US"/>
        </w:rPr>
        <w:t>Axborot xavfsizligi uchun xodimlar muntazam ravishda o‘qitilib, axborot xavfsizligi qoidalari va ularga rioya qilishning ahamiyati to‘g‘risida xabardor qilinishi lozim. Xodimlar axborotlarni qanday qilib to‘g‘ri saqlash, himoya qilish va uzatish kerakligi to‘g‘risida ma'lumotga ega bo‘lishlari shart.</w:t>
      </w:r>
    </w:p>
    <w:p w14:paraId="45603B7E">
      <w:pPr>
        <w:spacing w:line="360" w:lineRule="auto"/>
        <w:ind w:firstLine="708" w:firstLineChars="0"/>
        <w:jc w:val="left"/>
        <w:rPr>
          <w:rFonts w:hint="default" w:ascii="Times New Roman" w:hAnsi="Times New Roman" w:cs="Times New Roman"/>
          <w:b w:val="0"/>
          <w:bCs/>
          <w:sz w:val="28"/>
          <w:szCs w:val="28"/>
          <w:lang w:val="en-US"/>
        </w:rPr>
      </w:pPr>
      <w:r>
        <w:rPr>
          <w:rFonts w:hint="default" w:ascii="Times New Roman" w:hAnsi="Times New Roman" w:cs="Times New Roman"/>
          <w:b w:val="0"/>
          <w:bCs/>
          <w:sz w:val="28"/>
          <w:szCs w:val="28"/>
          <w:lang w:val="en-US"/>
        </w:rPr>
        <w:t>Axborot xavfsizligi qoidalariga amal qilish orqali korxonada xavfsiz ish muhitini yaratish, moliyaviy va shaxsiy ma'lumotlarning ruxsatsiz kirishdan himoyalanganligini ta’minlash mumkin. Bu esa, o‘z navbatida, korxonaning ishonchliligini oshiradi va muhim ma'lumotlarning yo‘qotilishi yoki buzilishidan himoya qiladi.</w:t>
      </w:r>
    </w:p>
    <w:p w14:paraId="23340CC0">
      <w:pPr>
        <w:spacing w:line="360" w:lineRule="auto"/>
        <w:rPr>
          <w:rFonts w:hint="default"/>
          <w:sz w:val="28"/>
          <w:szCs w:val="28"/>
          <w:lang w:val="en-US"/>
        </w:rPr>
      </w:pPr>
    </w:p>
    <w:p w14:paraId="013678FA">
      <w:pPr>
        <w:spacing w:line="276" w:lineRule="auto"/>
        <w:rPr>
          <w:sz w:val="28"/>
          <w:szCs w:val="28"/>
          <w:lang w:val="en-US"/>
        </w:rPr>
      </w:pPr>
    </w:p>
    <w:p w14:paraId="28E55886">
      <w:pPr>
        <w:spacing w:line="276" w:lineRule="auto"/>
        <w:rPr>
          <w:sz w:val="28"/>
          <w:szCs w:val="28"/>
          <w:lang w:val="en-US"/>
        </w:rPr>
      </w:pPr>
    </w:p>
    <w:p w14:paraId="186DD428">
      <w:pPr>
        <w:spacing w:line="276" w:lineRule="auto"/>
        <w:rPr>
          <w:sz w:val="28"/>
          <w:szCs w:val="28"/>
          <w:lang w:val="en-US"/>
        </w:rPr>
      </w:pPr>
    </w:p>
    <w:p w14:paraId="2668EA00">
      <w:pPr>
        <w:spacing w:line="276" w:lineRule="auto"/>
        <w:rPr>
          <w:sz w:val="28"/>
          <w:szCs w:val="28"/>
          <w:lang w:val="en-US"/>
        </w:rPr>
      </w:pPr>
    </w:p>
    <w:p w14:paraId="2768B1E4">
      <w:pPr>
        <w:spacing w:line="276" w:lineRule="auto"/>
        <w:rPr>
          <w:sz w:val="28"/>
          <w:szCs w:val="28"/>
          <w:lang w:val="en-US"/>
        </w:rPr>
      </w:pPr>
    </w:p>
    <w:p w14:paraId="348B3CC1">
      <w:pPr>
        <w:spacing w:line="276" w:lineRule="auto"/>
        <w:rPr>
          <w:sz w:val="28"/>
          <w:szCs w:val="28"/>
          <w:lang w:val="en-US"/>
        </w:rPr>
      </w:pPr>
    </w:p>
    <w:p w14:paraId="4545CDE3">
      <w:pPr>
        <w:spacing w:line="276" w:lineRule="auto"/>
        <w:jc w:val="center"/>
        <w:rPr>
          <w:b/>
          <w:sz w:val="32"/>
          <w:szCs w:val="32"/>
          <w:lang w:val="en-US"/>
        </w:rPr>
      </w:pPr>
      <w:r>
        <w:rPr>
          <w:b/>
          <w:sz w:val="32"/>
          <w:szCs w:val="32"/>
          <w:lang w:val="en-US"/>
        </w:rPr>
        <w:t>II.</w:t>
      </w:r>
      <w:r>
        <w:rPr>
          <w:b/>
          <w:sz w:val="32"/>
          <w:szCs w:val="32"/>
          <w:lang w:val="en-US"/>
        </w:rPr>
        <w:tab/>
      </w:r>
      <w:r>
        <w:rPr>
          <w:b/>
          <w:sz w:val="32"/>
          <w:szCs w:val="32"/>
          <w:lang w:val="en-US"/>
        </w:rPr>
        <w:t>ASOSIY QISM</w:t>
      </w:r>
    </w:p>
    <w:p w14:paraId="3E23AF52">
      <w:pPr>
        <w:spacing w:line="276" w:lineRule="auto"/>
        <w:rPr>
          <w:rFonts w:hint="default"/>
          <w:b/>
          <w:sz w:val="28"/>
          <w:szCs w:val="28"/>
          <w:lang w:val="en-US"/>
        </w:rPr>
      </w:pPr>
      <w:r>
        <w:rPr>
          <w:b/>
          <w:sz w:val="28"/>
          <w:szCs w:val="28"/>
          <w:lang w:val="en-US"/>
        </w:rPr>
        <w:t>2.1 Amaliyot loyihasini realizatsiya texnologiyalari</w:t>
      </w:r>
      <w:r>
        <w:rPr>
          <w:rFonts w:hint="default"/>
          <w:b/>
          <w:sz w:val="28"/>
          <w:szCs w:val="28"/>
          <w:lang w:val="en-US"/>
        </w:rPr>
        <w:t>.</w:t>
      </w:r>
    </w:p>
    <w:p w14:paraId="37EC4478">
      <w:pPr>
        <w:spacing w:line="360" w:lineRule="auto"/>
        <w:ind w:firstLine="708" w:firstLineChars="0"/>
        <w:rPr>
          <w:rFonts w:hint="default"/>
          <w:sz w:val="28"/>
          <w:szCs w:val="28"/>
          <w:lang w:val="en-US"/>
        </w:rPr>
      </w:pPr>
      <w:r>
        <w:rPr>
          <w:b w:val="0"/>
          <w:bCs/>
          <w:sz w:val="28"/>
          <w:szCs w:val="28"/>
          <w:lang w:val="en-US"/>
        </w:rPr>
        <w:t>Ushbu loyiha 1C dasturi, ASP.NET Core, ASP.NET Core Blazor, va PostgreSQL texnologiyalari asosida amalga oshirilmoqda. Loyiha backend, frontend va ma'lumotlar bazasini bir-biriga integratsiya qilib, zamonaviy texnologiyalarni qo'llagan holda amalga oshirilmoqda. Quyida ushbu texnologiyalar va ularning loyihadagi roli haqida batafsil ma'lumot keltiriladi</w:t>
      </w:r>
      <w:r>
        <w:rPr>
          <w:rFonts w:hint="default"/>
          <w:b w:val="0"/>
          <w:bCs/>
          <w:sz w:val="28"/>
          <w:szCs w:val="28"/>
          <w:lang w:val="en-US"/>
        </w:rPr>
        <w:t>.</w:t>
      </w:r>
    </w:p>
    <w:p w14:paraId="253A3839">
      <w:pPr>
        <w:spacing w:line="276" w:lineRule="auto"/>
        <w:jc w:val="both"/>
        <w:rPr>
          <w:rFonts w:hint="default"/>
          <w:b/>
          <w:bCs/>
          <w:sz w:val="28"/>
          <w:szCs w:val="28"/>
          <w:lang w:val="en-US"/>
        </w:rPr>
      </w:pPr>
      <w:r>
        <w:rPr>
          <w:rFonts w:hint="default"/>
          <w:b/>
          <w:bCs/>
          <w:sz w:val="28"/>
          <w:szCs w:val="28"/>
          <w:lang w:val="en-US"/>
        </w:rPr>
        <w:t xml:space="preserve"> 2.1.1 ASP.NET Core (Backend).</w:t>
      </w:r>
    </w:p>
    <w:p w14:paraId="048B0935">
      <w:pPr>
        <w:spacing w:line="360" w:lineRule="auto"/>
        <w:ind w:firstLine="708" w:firstLineChars="0"/>
        <w:jc w:val="both"/>
        <w:rPr>
          <w:rFonts w:hint="default"/>
          <w:sz w:val="28"/>
          <w:szCs w:val="28"/>
          <w:lang w:val="en-US"/>
        </w:rPr>
      </w:pPr>
      <w:r>
        <w:rPr>
          <w:rFonts w:hint="default"/>
          <w:sz w:val="28"/>
          <w:szCs w:val="28"/>
          <w:lang w:val="en-US"/>
        </w:rPr>
        <w:t>ASP.NET Core - bu ochiq kodli, platformalararo (cross-platform) web-ilovalarni ishlab chiqish uchun mo‘ljallangan yuqori samarali framework. Loyiha backend qismi ASP.NET Core asosida ishlab chiqilgan bo‘lib, bu backend tizimining xavfsizligi, kengayuvchanligi va tezkor ishlashini ta’minlaydi. ASP.NET Core orqali foydalanuvchilarning autentifikatsiyasi va avtorizatsiyasi, API servislar, va boshqa server tomonidan bajariladigan amallar amalga oshiriladi.</w:t>
      </w:r>
    </w:p>
    <w:p w14:paraId="6F9DC753">
      <w:pPr>
        <w:spacing w:line="276" w:lineRule="auto"/>
        <w:jc w:val="both"/>
        <w:rPr>
          <w:rFonts w:hint="default"/>
          <w:b/>
          <w:bCs/>
          <w:sz w:val="28"/>
          <w:szCs w:val="28"/>
          <w:lang w:val="en-US"/>
        </w:rPr>
      </w:pPr>
      <w:r>
        <w:rPr>
          <w:rFonts w:hint="default"/>
          <w:b/>
          <w:bCs/>
          <w:sz w:val="28"/>
          <w:szCs w:val="28"/>
          <w:lang w:val="en-US"/>
        </w:rPr>
        <w:t xml:space="preserve"> 2.1.2 ASP.NET Core Blazor (Frontend).</w:t>
      </w:r>
    </w:p>
    <w:p w14:paraId="55BA579E">
      <w:pPr>
        <w:spacing w:line="360" w:lineRule="auto"/>
        <w:ind w:firstLine="708" w:firstLineChars="0"/>
        <w:jc w:val="both"/>
        <w:rPr>
          <w:rFonts w:hint="default"/>
          <w:sz w:val="28"/>
          <w:szCs w:val="28"/>
          <w:lang w:val="en-US"/>
        </w:rPr>
      </w:pPr>
      <w:r>
        <w:rPr>
          <w:rFonts w:hint="default"/>
          <w:b w:val="0"/>
          <w:bCs w:val="0"/>
          <w:sz w:val="28"/>
          <w:szCs w:val="28"/>
          <w:lang w:val="en-US"/>
        </w:rPr>
        <w:t>Frontend qismi ASP.NET Core Blazor yordamida ishlab chiqilgan bo‘lib, bu texnologiya foydalanuvchi interfeysini yaratishda C tilidan foydalanish imkonini beradi. Blazor server-side yoki WebAssembly asosida ishlashi mumkin, bu esa yuqori samaradorlikni ta'minlaydi. Blazor yordamida foydalanuvchilarga interaktiv va dinamik web-sahifalar taqdim etiladi. Ushbu texnologiya yordamida server va mijoz (client) o‘rtasidagi o‘zaro bog‘lanish real vaqtda amalga oshiriladi, bu esa foydalanuvchi tajribasini yaxshilaydi.</w:t>
      </w:r>
    </w:p>
    <w:p w14:paraId="6F4F0507">
      <w:pPr>
        <w:spacing w:line="276" w:lineRule="auto"/>
        <w:jc w:val="both"/>
        <w:rPr>
          <w:rFonts w:hint="default"/>
          <w:sz w:val="28"/>
          <w:szCs w:val="28"/>
          <w:lang w:val="en-US"/>
        </w:rPr>
      </w:pPr>
      <w:r>
        <w:rPr>
          <w:rFonts w:hint="default"/>
          <w:sz w:val="28"/>
          <w:szCs w:val="28"/>
          <w:lang w:val="en-US"/>
        </w:rPr>
        <w:t xml:space="preserve"> </w:t>
      </w:r>
      <w:r>
        <w:rPr>
          <w:rFonts w:hint="default"/>
          <w:b/>
          <w:bCs/>
          <w:sz w:val="28"/>
          <w:szCs w:val="28"/>
          <w:lang w:val="en-US"/>
        </w:rPr>
        <w:t>2.1.3. PostgreSQL (Ma'lumotlar Bazasi).</w:t>
      </w:r>
    </w:p>
    <w:p w14:paraId="20824D1D">
      <w:pPr>
        <w:spacing w:line="360" w:lineRule="auto"/>
        <w:ind w:firstLine="708" w:firstLineChars="0"/>
        <w:jc w:val="both"/>
        <w:rPr>
          <w:rFonts w:hint="default"/>
          <w:sz w:val="28"/>
          <w:szCs w:val="28"/>
          <w:lang w:val="en-US"/>
        </w:rPr>
      </w:pPr>
      <w:r>
        <w:rPr>
          <w:rFonts w:hint="default"/>
          <w:sz w:val="28"/>
          <w:szCs w:val="28"/>
          <w:lang w:val="en-US"/>
        </w:rPr>
        <w:t>Ma'lumotlar bazasi qismi uchun PostgreSQL tanlangan. PostgreSQL - bu ochiq kodli, kengayuvchan va yuqori ishonchlilikka ega bo‘lgan ma'lumotlar bazasi boshqaruv tizimi (DBMS). U katta hajmdagi ma'lumotlarni saqlash, murakkab so‘rovlarga tezkor javob berish, va katta hajmdagi tranzaksiyalarni bajarish imkonini beradi. PostgreSQL yordamida loyihadagi barcha ma'lumotlar xavfsiz va samarali boshqariladi.</w:t>
      </w:r>
    </w:p>
    <w:p w14:paraId="5F7D0112">
      <w:pPr>
        <w:spacing w:line="276" w:lineRule="auto"/>
        <w:jc w:val="both"/>
        <w:rPr>
          <w:rFonts w:hint="default"/>
          <w:sz w:val="28"/>
          <w:szCs w:val="28"/>
          <w:lang w:val="en-US"/>
        </w:rPr>
      </w:pPr>
      <w:r>
        <w:rPr>
          <w:rFonts w:hint="default"/>
          <w:sz w:val="28"/>
          <w:szCs w:val="28"/>
          <w:lang w:val="en-US"/>
        </w:rPr>
        <w:t xml:space="preserve"> </w:t>
      </w:r>
      <w:r>
        <w:rPr>
          <w:rFonts w:hint="default"/>
          <w:b/>
          <w:bCs/>
          <w:sz w:val="28"/>
          <w:szCs w:val="28"/>
          <w:lang w:val="en-US"/>
        </w:rPr>
        <w:t>2.1.4. 1C dasturi.</w:t>
      </w:r>
    </w:p>
    <w:p w14:paraId="35F0982A">
      <w:pPr>
        <w:spacing w:line="360" w:lineRule="auto"/>
        <w:ind w:firstLine="708" w:firstLineChars="0"/>
        <w:jc w:val="both"/>
        <w:rPr>
          <w:rFonts w:hint="default"/>
          <w:sz w:val="28"/>
          <w:szCs w:val="28"/>
          <w:lang w:val="en-US"/>
        </w:rPr>
      </w:pPr>
      <w:r>
        <w:rPr>
          <w:rFonts w:hint="default"/>
          <w:sz w:val="28"/>
          <w:szCs w:val="28"/>
          <w:lang w:val="en-US"/>
        </w:rPr>
        <w:t>1C dasturi buxgalteriya hisobi, moliyaviy boshqaruv va boshqa biznes jarayonlarini avtomatlashtirish uchun ishlatiladi. Loyiha doirasida 1C tizimi backend bilan integratsiya qilinib, korxonadagi buxgalteriya hisob-kitoblarini avtomatlashtirish va ma'lumotlar oqimini samarali boshqarish uchun ishlatilmoqda. ASP.NET Core bilan integratsiya orqali 1C tizimidan olingan ma'lumotlar backend orqali frontendga uzatiladi va ma'lumotlar bazasida saqlanadi.</w:t>
      </w:r>
    </w:p>
    <w:p w14:paraId="655C45F9">
      <w:pPr>
        <w:spacing w:line="276" w:lineRule="auto"/>
        <w:jc w:val="both"/>
        <w:rPr>
          <w:rFonts w:hint="default"/>
          <w:sz w:val="28"/>
          <w:szCs w:val="28"/>
          <w:lang w:val="en-US"/>
        </w:rPr>
      </w:pPr>
      <w:r>
        <w:rPr>
          <w:rFonts w:hint="default"/>
          <w:sz w:val="28"/>
          <w:szCs w:val="28"/>
          <w:lang w:val="en-US"/>
        </w:rPr>
        <w:t xml:space="preserve"> </w:t>
      </w:r>
      <w:r>
        <w:rPr>
          <w:rFonts w:hint="default"/>
          <w:b/>
          <w:bCs/>
          <w:sz w:val="28"/>
          <w:szCs w:val="28"/>
          <w:lang w:val="en-US"/>
        </w:rPr>
        <w:t>2.1.5. Integratsiya jarayoni.</w:t>
      </w:r>
    </w:p>
    <w:p w14:paraId="3186EE48">
      <w:pPr>
        <w:spacing w:line="360" w:lineRule="auto"/>
        <w:ind w:firstLine="708" w:firstLineChars="0"/>
        <w:jc w:val="both"/>
        <w:rPr>
          <w:rFonts w:hint="default"/>
          <w:sz w:val="28"/>
          <w:szCs w:val="28"/>
          <w:lang w:val="en-US"/>
        </w:rPr>
      </w:pPr>
      <w:r>
        <w:rPr>
          <w:rFonts w:hint="default"/>
          <w:sz w:val="28"/>
          <w:szCs w:val="28"/>
          <w:lang w:val="en-US"/>
        </w:rPr>
        <w:t>1C dasturi, ASP.NET Core backend, ASP.NET Core Blazor frontend va PostgreSQL ma'lumotlar bazasi o‘rtasida kuchli integratsiya amalga oshirilgan. Bu integratsiya orqali barcha ma'lumotlar oqimi bir tizimga birlashtiriladi va foydalanuvchilarga qulay interfeys orqali taqdim etiladi. API va Web-servislar orqali ma'lumotlar almashinuvi amalga oshiriladi, bu esa tizimning bir butunligini ta’minlaydi.</w:t>
      </w:r>
    </w:p>
    <w:p w14:paraId="6DFD9615">
      <w:pPr>
        <w:spacing w:line="360" w:lineRule="auto"/>
        <w:ind w:firstLine="708" w:firstLineChars="0"/>
        <w:jc w:val="both"/>
        <w:rPr>
          <w:sz w:val="28"/>
          <w:szCs w:val="28"/>
          <w:lang w:val="en-US"/>
        </w:rPr>
      </w:pPr>
      <w:r>
        <w:rPr>
          <w:rFonts w:hint="default"/>
          <w:sz w:val="28"/>
          <w:szCs w:val="28"/>
          <w:lang w:val="en-US"/>
        </w:rPr>
        <w:t>Ushbu texnologiyalar loyihaning samarali va xavfsiz ishlashini ta’minlab, zamonaviy talablarni qondirish uchun kerakli funksional imkoniyatlarni taqdim etadi. Loyiha jarayonida foydalanilgan barcha texnologiyalar o‘zaro uyg‘unlashgan holda ishlaydi, bu esa tizimning ishonchliligi va kengayuvchanligini oshiradi.</w:t>
      </w:r>
    </w:p>
    <w:p w14:paraId="315ADEB1">
      <w:pPr>
        <w:pStyle w:val="12"/>
        <w:numPr>
          <w:ilvl w:val="0"/>
          <w:numId w:val="0"/>
        </w:numPr>
        <w:spacing w:line="360" w:lineRule="auto"/>
        <w:ind w:leftChars="0"/>
        <w:rPr>
          <w:rFonts w:hint="default"/>
          <w:sz w:val="28"/>
          <w:szCs w:val="28"/>
          <w:lang w:val="en-US"/>
        </w:rPr>
      </w:pPr>
      <w:r>
        <w:rPr>
          <w:rFonts w:hint="default"/>
          <w:b/>
          <w:bCs/>
          <w:sz w:val="28"/>
          <w:szCs w:val="28"/>
          <w:lang w:val="en-US"/>
        </w:rPr>
        <w:t>2.2  1C dasturida integrasiya.</w:t>
      </w:r>
    </w:p>
    <w:p w14:paraId="5DD2569C">
      <w:pPr>
        <w:pStyle w:val="12"/>
        <w:numPr>
          <w:ilvl w:val="0"/>
          <w:numId w:val="0"/>
        </w:numPr>
        <w:spacing w:line="360" w:lineRule="auto"/>
        <w:ind w:firstLine="708" w:firstLineChars="0"/>
        <w:rPr>
          <w:rFonts w:hint="default"/>
          <w:sz w:val="28"/>
          <w:szCs w:val="28"/>
          <w:lang w:val="en-US"/>
        </w:rPr>
      </w:pPr>
      <w:r>
        <w:rPr>
          <w:rFonts w:hint="default"/>
          <w:sz w:val="28"/>
          <w:szCs w:val="28"/>
          <w:lang w:val="en-US"/>
        </w:rPr>
        <w:t>RESTful API (Representational State Transfer) orqali integratsiya 1C dasturi bilan boshqa tizimlar, masalan, ASP.NET Core backend yoki Blazor frontend bilan ma'lumotlar almashishni osonlashtiradi. RESTful API qo‘llaniladi.</w:t>
      </w:r>
    </w:p>
    <w:p w14:paraId="11123164">
      <w:pPr>
        <w:pStyle w:val="12"/>
        <w:numPr>
          <w:ilvl w:val="0"/>
          <w:numId w:val="0"/>
        </w:numPr>
        <w:spacing w:line="360" w:lineRule="auto"/>
        <w:rPr>
          <w:rFonts w:hint="default"/>
          <w:b/>
          <w:bCs/>
          <w:sz w:val="28"/>
          <w:szCs w:val="28"/>
          <w:lang w:val="en-US"/>
        </w:rPr>
      </w:pPr>
      <w:r>
        <w:rPr>
          <w:rFonts w:hint="default"/>
          <w:b/>
          <w:bCs/>
          <w:sz w:val="28"/>
          <w:szCs w:val="28"/>
          <w:lang w:val="en-US"/>
        </w:rPr>
        <w:t>2.2.1. RESTful API nima?</w:t>
      </w:r>
    </w:p>
    <w:p w14:paraId="010D8D68">
      <w:pPr>
        <w:pStyle w:val="12"/>
        <w:numPr>
          <w:ilvl w:val="0"/>
          <w:numId w:val="0"/>
        </w:numPr>
        <w:spacing w:line="360" w:lineRule="auto"/>
        <w:ind w:firstLine="708" w:firstLineChars="0"/>
        <w:rPr>
          <w:rFonts w:hint="default"/>
          <w:sz w:val="28"/>
          <w:szCs w:val="28"/>
          <w:lang w:val="en-US"/>
        </w:rPr>
      </w:pPr>
      <w:r>
        <w:rPr>
          <w:rFonts w:hint="default"/>
          <w:sz w:val="28"/>
          <w:szCs w:val="28"/>
          <w:lang w:val="en-US"/>
        </w:rPr>
        <w:t>RESTful API — bu HTTP protokoli orqali ma'lumotlarni uzatish uchun ishlatiladigan interfeysdir. REST (Representational State Transfer) arxitektura uslubi HTTP metodlaridan foydalanadi va ma'lumotlarni JSON yoki XML formatida uzatadi.</w:t>
      </w:r>
    </w:p>
    <w:p w14:paraId="4382D78A">
      <w:pPr>
        <w:pStyle w:val="12"/>
        <w:numPr>
          <w:ilvl w:val="0"/>
          <w:numId w:val="0"/>
        </w:numPr>
        <w:spacing w:line="360" w:lineRule="auto"/>
        <w:rPr>
          <w:rFonts w:hint="default"/>
          <w:sz w:val="28"/>
          <w:szCs w:val="28"/>
          <w:lang w:val="en-US"/>
        </w:rPr>
      </w:pPr>
      <w:r>
        <w:rPr>
          <w:rFonts w:hint="default"/>
          <w:b/>
          <w:bCs/>
          <w:sz w:val="28"/>
          <w:szCs w:val="28"/>
          <w:lang w:val="en-US"/>
        </w:rPr>
        <w:t>1- GET:</w:t>
      </w:r>
      <w:r>
        <w:rPr>
          <w:rFonts w:hint="default"/>
          <w:sz w:val="28"/>
          <w:szCs w:val="28"/>
          <w:lang w:val="en-US"/>
        </w:rPr>
        <w:t xml:space="preserve"> Ma'lumotlarni olish uchun ishlatiladi.</w:t>
      </w:r>
    </w:p>
    <w:p w14:paraId="32004437">
      <w:pPr>
        <w:pStyle w:val="12"/>
        <w:numPr>
          <w:ilvl w:val="0"/>
          <w:numId w:val="0"/>
        </w:numPr>
        <w:spacing w:line="360" w:lineRule="auto"/>
        <w:ind w:leftChars="0"/>
        <w:rPr>
          <w:rFonts w:hint="default"/>
          <w:sz w:val="28"/>
          <w:szCs w:val="28"/>
          <w:lang w:val="en-US"/>
        </w:rPr>
      </w:pPr>
      <w:r>
        <w:rPr>
          <w:rFonts w:hint="default"/>
          <w:b/>
          <w:bCs/>
          <w:sz w:val="28"/>
          <w:szCs w:val="28"/>
          <w:lang w:val="en-US"/>
        </w:rPr>
        <w:t>2- POST:</w:t>
      </w:r>
      <w:r>
        <w:rPr>
          <w:rFonts w:hint="default"/>
          <w:sz w:val="28"/>
          <w:szCs w:val="28"/>
          <w:lang w:val="en-US"/>
        </w:rPr>
        <w:t xml:space="preserve"> Yangi ma'lumotlarni qo‘shish uchun ishlatiladi.</w:t>
      </w:r>
    </w:p>
    <w:p w14:paraId="535701CD">
      <w:pPr>
        <w:pStyle w:val="12"/>
        <w:numPr>
          <w:ilvl w:val="0"/>
          <w:numId w:val="0"/>
        </w:numPr>
        <w:spacing w:line="360" w:lineRule="auto"/>
        <w:ind w:leftChars="0"/>
        <w:rPr>
          <w:rFonts w:hint="default"/>
          <w:sz w:val="28"/>
          <w:szCs w:val="28"/>
          <w:lang w:val="en-US"/>
        </w:rPr>
      </w:pPr>
      <w:r>
        <w:rPr>
          <w:rFonts w:hint="default"/>
          <w:b/>
          <w:bCs/>
          <w:sz w:val="28"/>
          <w:szCs w:val="28"/>
          <w:lang w:val="en-US"/>
        </w:rPr>
        <w:t xml:space="preserve">3- PUT: </w:t>
      </w:r>
      <w:r>
        <w:rPr>
          <w:rFonts w:hint="default"/>
          <w:sz w:val="28"/>
          <w:szCs w:val="28"/>
          <w:lang w:val="en-US"/>
        </w:rPr>
        <w:t>Mavjud ma'lumotlarni yangilash uchun ishlatiladi.</w:t>
      </w:r>
    </w:p>
    <w:p w14:paraId="7F0B4105">
      <w:pPr>
        <w:pStyle w:val="12"/>
        <w:numPr>
          <w:ilvl w:val="0"/>
          <w:numId w:val="0"/>
        </w:numPr>
        <w:spacing w:line="360" w:lineRule="auto"/>
        <w:ind w:leftChars="0"/>
        <w:rPr>
          <w:rFonts w:hint="default"/>
          <w:sz w:val="28"/>
          <w:szCs w:val="28"/>
          <w:lang w:val="en-US"/>
        </w:rPr>
      </w:pPr>
      <w:r>
        <w:rPr>
          <w:rFonts w:hint="default"/>
          <w:b/>
          <w:bCs/>
          <w:sz w:val="28"/>
          <w:szCs w:val="28"/>
          <w:lang w:val="en-US"/>
        </w:rPr>
        <w:t>4- DELETE:</w:t>
      </w:r>
      <w:r>
        <w:rPr>
          <w:rFonts w:hint="default"/>
          <w:sz w:val="28"/>
          <w:szCs w:val="28"/>
          <w:lang w:val="en-US"/>
        </w:rPr>
        <w:t xml:space="preserve"> Ma'lumotlarni o‘chirish uchun ishlatiladi.</w:t>
      </w:r>
    </w:p>
    <w:p w14:paraId="0479804E">
      <w:pPr>
        <w:pStyle w:val="12"/>
        <w:numPr>
          <w:ilvl w:val="0"/>
          <w:numId w:val="0"/>
        </w:numPr>
        <w:spacing w:line="360" w:lineRule="auto"/>
        <w:ind w:leftChars="0"/>
        <w:rPr>
          <w:rFonts w:hint="default"/>
          <w:sz w:val="28"/>
          <w:szCs w:val="28"/>
          <w:lang w:val="en-US"/>
        </w:rPr>
      </w:pPr>
    </w:p>
    <w:p w14:paraId="6CC0A4FF">
      <w:pPr>
        <w:pStyle w:val="12"/>
        <w:numPr>
          <w:ilvl w:val="0"/>
          <w:numId w:val="0"/>
        </w:numPr>
        <w:spacing w:line="360" w:lineRule="auto"/>
        <w:ind w:leftChars="0"/>
      </w:pPr>
      <w:r>
        <w:drawing>
          <wp:inline distT="0" distB="0" distL="114300" distR="114300">
            <wp:extent cx="6194425" cy="3110230"/>
            <wp:effectExtent l="0" t="0" r="8255" b="1397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8"/>
                    <a:stretch>
                      <a:fillRect/>
                    </a:stretch>
                  </pic:blipFill>
                  <pic:spPr>
                    <a:xfrm>
                      <a:off x="0" y="0"/>
                      <a:ext cx="6194425" cy="3110230"/>
                    </a:xfrm>
                    <a:prstGeom prst="rect">
                      <a:avLst/>
                    </a:prstGeom>
                    <a:noFill/>
                    <a:ln>
                      <a:noFill/>
                    </a:ln>
                  </pic:spPr>
                </pic:pic>
              </a:graphicData>
            </a:graphic>
          </wp:inline>
        </w:drawing>
      </w:r>
    </w:p>
    <w:p w14:paraId="4438D699">
      <w:pPr>
        <w:pStyle w:val="12"/>
        <w:numPr>
          <w:ilvl w:val="0"/>
          <w:numId w:val="0"/>
        </w:numPr>
        <w:spacing w:line="360" w:lineRule="auto"/>
        <w:ind w:leftChars="0"/>
        <w:jc w:val="center"/>
        <w:rPr>
          <w:rFonts w:hint="default"/>
          <w:b/>
          <w:bCs/>
          <w:lang w:val="en-US"/>
        </w:rPr>
      </w:pPr>
      <w:r>
        <w:rPr>
          <w:rFonts w:hint="default"/>
          <w:b/>
          <w:bCs/>
          <w:lang w:val="en-US"/>
        </w:rPr>
        <w:t>3-rasm: get, post, put, delete larning ishlatilishi</w:t>
      </w:r>
    </w:p>
    <w:p w14:paraId="0DB8E95C">
      <w:pPr>
        <w:pStyle w:val="12"/>
        <w:numPr>
          <w:ilvl w:val="0"/>
          <w:numId w:val="0"/>
        </w:numPr>
        <w:spacing w:line="360" w:lineRule="auto"/>
        <w:ind w:leftChars="0"/>
        <w:rPr>
          <w:rFonts w:hint="default"/>
          <w:sz w:val="28"/>
          <w:szCs w:val="28"/>
          <w:lang w:val="en-US"/>
        </w:rPr>
      </w:pPr>
      <w:r>
        <w:rPr>
          <w:rFonts w:hint="default"/>
          <w:b/>
          <w:bCs/>
          <w:sz w:val="28"/>
          <w:szCs w:val="28"/>
          <w:lang w:val="en-US"/>
        </w:rPr>
        <w:t>2.2.2. 1C Dasturida RESTful API yaratish.</w:t>
      </w:r>
    </w:p>
    <w:p w14:paraId="4B0CDF78">
      <w:pPr>
        <w:pStyle w:val="12"/>
        <w:numPr>
          <w:ilvl w:val="0"/>
          <w:numId w:val="0"/>
        </w:numPr>
        <w:spacing w:line="360" w:lineRule="auto"/>
        <w:ind w:leftChars="0" w:firstLine="708" w:firstLineChars="0"/>
        <w:rPr>
          <w:rFonts w:hint="default"/>
          <w:sz w:val="28"/>
          <w:szCs w:val="28"/>
          <w:lang w:val="en-US"/>
        </w:rPr>
      </w:pPr>
      <w:r>
        <w:rPr>
          <w:rFonts w:hint="default"/>
          <w:sz w:val="28"/>
          <w:szCs w:val="28"/>
          <w:lang w:val="en-US"/>
        </w:rPr>
        <w:t>1C dasturida RESTful API yaratish uchun quyidagi bosqichlarni bajarishingiz kerak.</w:t>
      </w:r>
    </w:p>
    <w:p w14:paraId="1A2F9BB7">
      <w:pPr>
        <w:pStyle w:val="12"/>
        <w:numPr>
          <w:ilvl w:val="0"/>
          <w:numId w:val="0"/>
        </w:numPr>
        <w:spacing w:line="360" w:lineRule="auto"/>
        <w:ind w:leftChars="0"/>
        <w:rPr>
          <w:rFonts w:hint="default"/>
          <w:sz w:val="28"/>
          <w:szCs w:val="28"/>
          <w:lang w:val="en-US"/>
        </w:rPr>
      </w:pPr>
      <w:r>
        <w:rPr>
          <w:rFonts w:hint="default"/>
          <w:b/>
          <w:bCs/>
          <w:sz w:val="28"/>
          <w:szCs w:val="28"/>
          <w:lang w:val="en-US"/>
        </w:rPr>
        <w:t>1- 1C konfiguratsiyasi:</w:t>
      </w:r>
      <w:r>
        <w:rPr>
          <w:rFonts w:hint="default"/>
          <w:sz w:val="28"/>
          <w:szCs w:val="28"/>
          <w:lang w:val="en-US"/>
        </w:rPr>
        <w:t xml:space="preserve"> 1C dasturida RESTful API yaratish uchun avval dastur konfiguratsiyasini o‘rnatish kerak. Bu, odatda, 1C konfiguratorida yoki maxsus modullar yordamida amalga oshiriladi.</w:t>
      </w:r>
    </w:p>
    <w:p w14:paraId="0C46F724">
      <w:pPr>
        <w:pStyle w:val="12"/>
        <w:numPr>
          <w:ilvl w:val="0"/>
          <w:numId w:val="0"/>
        </w:numPr>
        <w:spacing w:line="360" w:lineRule="auto"/>
        <w:ind w:leftChars="0"/>
        <w:rPr>
          <w:rFonts w:hint="default"/>
          <w:sz w:val="28"/>
          <w:szCs w:val="28"/>
          <w:lang w:val="en-US"/>
        </w:rPr>
      </w:pPr>
      <w:r>
        <w:rPr>
          <w:rFonts w:hint="default"/>
          <w:b/>
          <w:bCs/>
          <w:sz w:val="28"/>
          <w:szCs w:val="28"/>
          <w:lang w:val="en-US"/>
        </w:rPr>
        <w:t>2- Endpointlar sozlash:</w:t>
      </w:r>
      <w:r>
        <w:rPr>
          <w:rFonts w:hint="default"/>
          <w:sz w:val="28"/>
          <w:szCs w:val="28"/>
          <w:lang w:val="en-US"/>
        </w:rPr>
        <w:t xml:space="preserve"> Ma'lumotlarni olish, qo‘shish, yangilash va o‘chirish uchun RESTful API endpointlarini yaratish zarur. Har bir endpoint HTTP metodini (GET, POST, PUT, DELETE) qo‘llaydi va ma'lumotlarni JSON formatida uzatadi.</w:t>
      </w:r>
    </w:p>
    <w:p w14:paraId="2F2FD42B">
      <w:pPr>
        <w:pStyle w:val="12"/>
        <w:numPr>
          <w:ilvl w:val="0"/>
          <w:numId w:val="0"/>
        </w:numPr>
        <w:spacing w:line="360" w:lineRule="auto"/>
        <w:ind w:leftChars="0"/>
        <w:rPr>
          <w:rFonts w:hint="default"/>
          <w:b/>
          <w:bCs/>
          <w:sz w:val="28"/>
          <w:szCs w:val="28"/>
          <w:lang w:val="en-US"/>
        </w:rPr>
      </w:pPr>
    </w:p>
    <w:p w14:paraId="030E5D03">
      <w:pPr>
        <w:pStyle w:val="12"/>
        <w:numPr>
          <w:ilvl w:val="0"/>
          <w:numId w:val="0"/>
        </w:numPr>
        <w:spacing w:line="360" w:lineRule="auto"/>
        <w:ind w:leftChars="0"/>
        <w:rPr>
          <w:rFonts w:hint="default"/>
          <w:sz w:val="28"/>
          <w:szCs w:val="28"/>
          <w:lang w:val="en-US"/>
        </w:rPr>
      </w:pPr>
      <w:r>
        <w:rPr>
          <w:rFonts w:hint="default"/>
          <w:b/>
          <w:bCs/>
          <w:sz w:val="28"/>
          <w:szCs w:val="28"/>
          <w:lang w:val="en-US"/>
        </w:rPr>
        <w:t>2.2.3. ASP.NET Core backend bilan integratsiya.</w:t>
      </w:r>
    </w:p>
    <w:p w14:paraId="4BFB4174">
      <w:pPr>
        <w:pStyle w:val="12"/>
        <w:numPr>
          <w:ilvl w:val="0"/>
          <w:numId w:val="0"/>
        </w:numPr>
        <w:spacing w:line="360" w:lineRule="auto"/>
        <w:ind w:leftChars="0" w:firstLine="708" w:firstLineChars="0"/>
        <w:rPr>
          <w:rFonts w:hint="default"/>
          <w:sz w:val="28"/>
          <w:szCs w:val="28"/>
          <w:lang w:val="en-US"/>
        </w:rPr>
      </w:pPr>
      <w:r>
        <w:rPr>
          <w:rFonts w:hint="default"/>
          <w:sz w:val="28"/>
          <w:szCs w:val="28"/>
          <w:lang w:val="en-US"/>
        </w:rPr>
        <w:t>ASP.NET Core backend 1C RESTful API bilan integratsiyalashish uchun quyidagi jihatlarni ko‘rib chiqish kerak.</w:t>
      </w:r>
    </w:p>
    <w:p w14:paraId="3D98AD7D">
      <w:pPr>
        <w:pStyle w:val="12"/>
        <w:numPr>
          <w:ilvl w:val="0"/>
          <w:numId w:val="0"/>
        </w:numPr>
        <w:spacing w:line="360" w:lineRule="auto"/>
        <w:ind w:leftChars="0"/>
        <w:rPr>
          <w:rFonts w:hint="default"/>
          <w:sz w:val="28"/>
          <w:szCs w:val="28"/>
          <w:lang w:val="en-US"/>
        </w:rPr>
      </w:pPr>
      <w:r>
        <w:rPr>
          <w:rFonts w:hint="default"/>
          <w:b/>
          <w:bCs/>
          <w:sz w:val="28"/>
          <w:szCs w:val="28"/>
          <w:lang w:val="en-US"/>
        </w:rPr>
        <w:t>1- HttpClient:</w:t>
      </w:r>
      <w:r>
        <w:rPr>
          <w:rFonts w:hint="default"/>
          <w:sz w:val="28"/>
          <w:szCs w:val="28"/>
          <w:lang w:val="en-US"/>
        </w:rPr>
        <w:t xml:space="preserve"> ASP.NET Core dasturida `HttpClient` yordamida 1C API ga so‘rovlar yuboriladi. Bu so‘rovlar orqali ma'lumotlar olish (GET), qo‘shish (POST), yangilash (PUT), va o‘chirish (DELETE) amalga oshiriladi.</w:t>
      </w:r>
    </w:p>
    <w:p w14:paraId="0D47F5FA">
      <w:pPr>
        <w:pStyle w:val="12"/>
        <w:numPr>
          <w:ilvl w:val="0"/>
          <w:numId w:val="0"/>
        </w:numPr>
        <w:spacing w:line="360" w:lineRule="auto"/>
        <w:ind w:leftChars="0"/>
        <w:rPr>
          <w:rFonts w:hint="default"/>
          <w:sz w:val="28"/>
          <w:szCs w:val="28"/>
          <w:lang w:val="en-US"/>
        </w:rPr>
      </w:pPr>
      <w:r>
        <w:rPr>
          <w:rFonts w:hint="default"/>
          <w:b/>
          <w:bCs/>
          <w:sz w:val="28"/>
          <w:szCs w:val="28"/>
          <w:lang w:val="en-US"/>
        </w:rPr>
        <w:t>2- Ma'lumotlarni Qayta Ishlash:</w:t>
      </w:r>
      <w:r>
        <w:rPr>
          <w:rFonts w:hint="default"/>
          <w:sz w:val="28"/>
          <w:szCs w:val="28"/>
          <w:lang w:val="en-US"/>
        </w:rPr>
        <w:t xml:space="preserve"> RESTful API orqali olingan ma'lumotlarni JSON formatida qabul qilish va .NET ob'ektlariga o‘rnatish uchun deserializatsiya amalga oshiriladi.</w:t>
      </w:r>
    </w:p>
    <w:p w14:paraId="0215EF8F">
      <w:pPr>
        <w:pStyle w:val="12"/>
        <w:numPr>
          <w:ilvl w:val="0"/>
          <w:numId w:val="0"/>
        </w:numPr>
        <w:spacing w:line="360" w:lineRule="auto"/>
        <w:ind w:leftChars="0"/>
        <w:rPr>
          <w:rFonts w:hint="default"/>
          <w:sz w:val="28"/>
          <w:szCs w:val="28"/>
          <w:lang w:val="en-US"/>
        </w:rPr>
      </w:pPr>
    </w:p>
    <w:p w14:paraId="1FDCEEB7">
      <w:pPr>
        <w:pStyle w:val="12"/>
        <w:numPr>
          <w:ilvl w:val="0"/>
          <w:numId w:val="0"/>
        </w:numPr>
        <w:spacing w:line="360" w:lineRule="auto"/>
        <w:ind w:leftChars="0"/>
        <w:rPr>
          <w:rFonts w:hint="default"/>
          <w:sz w:val="28"/>
          <w:szCs w:val="28"/>
          <w:lang w:val="en-US"/>
        </w:rPr>
      </w:pPr>
      <w:r>
        <w:rPr>
          <w:rFonts w:hint="default"/>
          <w:b/>
          <w:bCs/>
          <w:sz w:val="28"/>
          <w:szCs w:val="28"/>
          <w:lang w:val="en-US"/>
        </w:rPr>
        <w:t>2.2.4. Integratsiya jarayonida e'tibor berilishi kerak bo‘lgan masalalar.</w:t>
      </w:r>
    </w:p>
    <w:p w14:paraId="1C6E892A">
      <w:pPr>
        <w:pStyle w:val="12"/>
        <w:numPr>
          <w:ilvl w:val="0"/>
          <w:numId w:val="0"/>
        </w:numPr>
        <w:spacing w:line="360" w:lineRule="auto"/>
        <w:ind w:leftChars="0"/>
        <w:rPr>
          <w:rFonts w:hint="default"/>
          <w:sz w:val="28"/>
          <w:szCs w:val="28"/>
          <w:lang w:val="en-US"/>
        </w:rPr>
      </w:pPr>
      <w:r>
        <w:rPr>
          <w:rFonts w:hint="default"/>
          <w:b/>
          <w:bCs/>
          <w:sz w:val="28"/>
          <w:szCs w:val="28"/>
          <w:lang w:val="en-US"/>
        </w:rPr>
        <w:t>1- Xavfsizlik:</w:t>
      </w:r>
      <w:r>
        <w:rPr>
          <w:rFonts w:hint="default"/>
          <w:sz w:val="28"/>
          <w:szCs w:val="28"/>
          <w:lang w:val="en-US"/>
        </w:rPr>
        <w:t xml:space="preserve"> RESTful API orqali ma'lumot almashishda xavfsizlikni ta'minlash muhimdir. API kalitlari, OAuth yoki JWT kabi avtorizatsiya usullari orqali xavfsizlikni ta'minlash mumkin.</w:t>
      </w:r>
    </w:p>
    <w:p w14:paraId="5BC88EE7">
      <w:pPr>
        <w:pStyle w:val="12"/>
        <w:numPr>
          <w:ilvl w:val="0"/>
          <w:numId w:val="0"/>
        </w:numPr>
        <w:spacing w:line="360" w:lineRule="auto"/>
        <w:ind w:leftChars="0"/>
        <w:rPr>
          <w:rFonts w:hint="default"/>
          <w:sz w:val="28"/>
          <w:szCs w:val="28"/>
          <w:lang w:val="en-US"/>
        </w:rPr>
      </w:pPr>
      <w:r>
        <w:rPr>
          <w:rFonts w:hint="default"/>
          <w:b/>
          <w:bCs/>
          <w:sz w:val="28"/>
          <w:szCs w:val="28"/>
          <w:lang w:val="en-US"/>
        </w:rPr>
        <w:t>2- Error handling:</w:t>
      </w:r>
      <w:r>
        <w:rPr>
          <w:rFonts w:hint="default"/>
          <w:sz w:val="28"/>
          <w:szCs w:val="28"/>
          <w:lang w:val="en-US"/>
        </w:rPr>
        <w:t xml:space="preserve"> API so‘rovlarida xatoliklarni to‘g‘ri qayta ishlash va foydalanuvchiga tushunarli xatolik xabarlarini taqdim etish kerak.</w:t>
      </w:r>
    </w:p>
    <w:p w14:paraId="77361D69">
      <w:pPr>
        <w:pStyle w:val="12"/>
        <w:numPr>
          <w:ilvl w:val="0"/>
          <w:numId w:val="0"/>
        </w:numPr>
        <w:spacing w:line="360" w:lineRule="auto"/>
        <w:ind w:leftChars="0"/>
        <w:rPr>
          <w:rFonts w:hint="default"/>
          <w:sz w:val="28"/>
          <w:szCs w:val="28"/>
          <w:lang w:val="en-US"/>
        </w:rPr>
      </w:pPr>
      <w:r>
        <w:rPr>
          <w:rFonts w:hint="default"/>
          <w:b/>
          <w:bCs/>
          <w:sz w:val="28"/>
          <w:szCs w:val="28"/>
          <w:lang w:val="en-US"/>
        </w:rPr>
        <w:t>3- Performans:</w:t>
      </w:r>
      <w:r>
        <w:rPr>
          <w:rFonts w:hint="default"/>
          <w:sz w:val="28"/>
          <w:szCs w:val="28"/>
          <w:lang w:val="en-US"/>
        </w:rPr>
        <w:t xml:space="preserve"> RESTful API so‘rovlarining samarali ishlashini ta'minlash uchun kesh qilish va so‘rovlarni optimallashtirish zarur.</w:t>
      </w:r>
    </w:p>
    <w:p w14:paraId="32E22BDB">
      <w:pPr>
        <w:pStyle w:val="12"/>
        <w:numPr>
          <w:ilvl w:val="0"/>
          <w:numId w:val="0"/>
        </w:numPr>
        <w:spacing w:line="360" w:lineRule="auto"/>
        <w:ind w:leftChars="0"/>
        <w:rPr>
          <w:rFonts w:hint="default"/>
          <w:sz w:val="28"/>
          <w:szCs w:val="28"/>
          <w:lang w:val="en-US"/>
        </w:rPr>
      </w:pPr>
    </w:p>
    <w:p w14:paraId="0FCE6578">
      <w:pPr>
        <w:pStyle w:val="12"/>
        <w:numPr>
          <w:ilvl w:val="0"/>
          <w:numId w:val="0"/>
        </w:numPr>
        <w:spacing w:line="360" w:lineRule="auto"/>
        <w:ind w:leftChars="0" w:firstLine="708" w:firstLineChars="0"/>
      </w:pPr>
      <w:r>
        <w:drawing>
          <wp:inline distT="0" distB="0" distL="114300" distR="114300">
            <wp:extent cx="5591175" cy="3056255"/>
            <wp:effectExtent l="0" t="0" r="1905" b="6985"/>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9"/>
                    <a:stretch>
                      <a:fillRect/>
                    </a:stretch>
                  </pic:blipFill>
                  <pic:spPr>
                    <a:xfrm>
                      <a:off x="0" y="0"/>
                      <a:ext cx="5591175" cy="3056255"/>
                    </a:xfrm>
                    <a:prstGeom prst="rect">
                      <a:avLst/>
                    </a:prstGeom>
                    <a:noFill/>
                    <a:ln>
                      <a:noFill/>
                    </a:ln>
                  </pic:spPr>
                </pic:pic>
              </a:graphicData>
            </a:graphic>
          </wp:inline>
        </w:drawing>
      </w:r>
    </w:p>
    <w:p w14:paraId="07597227">
      <w:pPr>
        <w:pStyle w:val="12"/>
        <w:numPr>
          <w:ilvl w:val="0"/>
          <w:numId w:val="0"/>
        </w:numPr>
        <w:spacing w:line="360" w:lineRule="auto"/>
        <w:ind w:leftChars="0" w:firstLine="708" w:firstLineChars="0"/>
        <w:jc w:val="center"/>
        <w:rPr>
          <w:rFonts w:hint="default"/>
          <w:lang w:val="en-US"/>
        </w:rPr>
      </w:pPr>
      <w:r>
        <w:rPr>
          <w:rFonts w:hint="default"/>
          <w:b/>
          <w:bCs/>
          <w:lang w:val="en-US"/>
        </w:rPr>
        <w:t>4-rasm:</w:t>
      </w:r>
      <w:r>
        <w:rPr>
          <w:rFonts w:hint="default"/>
          <w:lang w:val="en-US"/>
        </w:rPr>
        <w:t xml:space="preserve"> xavfsizlik uchun JWT token ishlatiladi tokenni username va password asosida yaratadi qiladi</w:t>
      </w:r>
    </w:p>
    <w:p w14:paraId="3D168C2A">
      <w:pPr>
        <w:pStyle w:val="12"/>
        <w:numPr>
          <w:ilvl w:val="0"/>
          <w:numId w:val="0"/>
        </w:numPr>
        <w:spacing w:line="360" w:lineRule="auto"/>
        <w:ind w:leftChars="0" w:firstLine="708" w:firstLineChars="0"/>
        <w:rPr>
          <w:b/>
          <w:sz w:val="28"/>
          <w:szCs w:val="28"/>
          <w:lang w:val="en-US"/>
        </w:rPr>
      </w:pPr>
      <w:r>
        <w:rPr>
          <w:rFonts w:hint="default"/>
          <w:sz w:val="28"/>
          <w:szCs w:val="28"/>
          <w:lang w:val="en-US"/>
        </w:rPr>
        <w:t>1C dasturini ASP.NET Core backend va Blazor frontend bilan RESTful API orqali integratsiya qilish sizga tizimlar o‘rtasida samarali ma'lumot almashishni ta'minlaydi. Bu integratsiya orqali ma'lumotlarni olish, qo‘shish, yangilash va o‘chirish imkoniyatini yaratadi, foydalanuvchi interfeysi va server o‘rtasida to‘liq integratsiyani amalga oshiradi</w:t>
      </w:r>
    </w:p>
    <w:p w14:paraId="1389C7E0">
      <w:pPr>
        <w:pStyle w:val="12"/>
        <w:numPr>
          <w:ilvl w:val="0"/>
          <w:numId w:val="0"/>
        </w:numPr>
        <w:spacing w:line="360" w:lineRule="auto"/>
        <w:ind w:leftChars="0"/>
        <w:rPr>
          <w:b/>
          <w:sz w:val="28"/>
          <w:szCs w:val="28"/>
          <w:lang w:val="en-US"/>
        </w:rPr>
      </w:pPr>
      <w:r>
        <w:rPr>
          <w:rFonts w:hint="default"/>
          <w:sz w:val="28"/>
          <w:szCs w:val="28"/>
          <w:lang w:val="en-US"/>
        </w:rPr>
        <w:t>.</w:t>
      </w:r>
    </w:p>
    <w:p w14:paraId="4B99ECE5">
      <w:pPr>
        <w:pStyle w:val="12"/>
        <w:numPr>
          <w:ilvl w:val="1"/>
          <w:numId w:val="7"/>
        </w:numPr>
        <w:spacing w:line="360" w:lineRule="auto"/>
        <w:rPr>
          <w:b/>
          <w:bCs w:val="0"/>
          <w:sz w:val="28"/>
          <w:szCs w:val="28"/>
          <w:lang w:val="en-US"/>
        </w:rPr>
      </w:pPr>
      <w:r>
        <w:rPr>
          <w:b w:val="0"/>
          <w:bCs/>
          <w:sz w:val="28"/>
          <w:szCs w:val="28"/>
          <w:lang w:val="en-US"/>
        </w:rPr>
        <w:t xml:space="preserve"> </w:t>
      </w:r>
      <w:r>
        <w:rPr>
          <w:b/>
          <w:bCs w:val="0"/>
          <w:sz w:val="28"/>
          <w:szCs w:val="28"/>
          <w:lang w:val="en-US"/>
        </w:rPr>
        <w:t>ASP.NET Core freymvorki bilan backend loyiha realizatsiyasi</w:t>
      </w:r>
    </w:p>
    <w:p w14:paraId="39477F9A">
      <w:pPr>
        <w:shd w:val="clear" w:color="auto" w:fill="FFFFFF"/>
        <w:spacing w:before="75" w:beforeAutospacing="0" w:after="75" w:afterAutospacing="0" w:line="360" w:lineRule="auto"/>
        <w:ind w:firstLine="708" w:firstLineChars="0"/>
        <w:jc w:val="left"/>
        <w:rPr>
          <w:sz w:val="28"/>
          <w:szCs w:val="28"/>
          <w:lang w:val="en-US"/>
        </w:rPr>
      </w:pPr>
      <w:r>
        <w:rPr>
          <w:sz w:val="28"/>
          <w:szCs w:val="28"/>
          <w:lang w:val="en-US"/>
        </w:rPr>
        <w:t>ASP.NET Core yordamida web-servis yaratish va realizatsiya qilish jarayoni quyidagi asosiy bosqichlarni o‘z ichiga oladi:</w:t>
      </w:r>
    </w:p>
    <w:p w14:paraId="1A8D1011">
      <w:pPr>
        <w:shd w:val="clear" w:color="auto" w:fill="FFFFFF"/>
        <w:spacing w:before="75" w:beforeAutospacing="0" w:after="75" w:afterAutospacing="0" w:line="360" w:lineRule="auto"/>
        <w:jc w:val="left"/>
        <w:rPr>
          <w:sz w:val="28"/>
          <w:szCs w:val="28"/>
          <w:lang w:val="en-US"/>
        </w:rPr>
      </w:pPr>
      <w:r>
        <w:rPr>
          <w:rFonts w:hint="default"/>
          <w:b/>
          <w:bCs/>
          <w:sz w:val="28"/>
          <w:szCs w:val="28"/>
          <w:lang w:val="en-US"/>
        </w:rPr>
        <w:t>2.3.</w:t>
      </w:r>
      <w:r>
        <w:rPr>
          <w:b/>
          <w:bCs/>
          <w:sz w:val="28"/>
          <w:szCs w:val="28"/>
          <w:lang w:val="en-US"/>
        </w:rPr>
        <w:t xml:space="preserve">1. Loyihani </w:t>
      </w:r>
      <w:r>
        <w:rPr>
          <w:rFonts w:hint="default"/>
          <w:b/>
          <w:bCs/>
          <w:sz w:val="28"/>
          <w:szCs w:val="28"/>
          <w:lang w:val="en-US"/>
        </w:rPr>
        <w:t>y</w:t>
      </w:r>
      <w:r>
        <w:rPr>
          <w:b/>
          <w:bCs/>
          <w:sz w:val="28"/>
          <w:szCs w:val="28"/>
          <w:lang w:val="en-US"/>
        </w:rPr>
        <w:t>aratish</w:t>
      </w:r>
      <w:r>
        <w:rPr>
          <w:rFonts w:hint="default"/>
          <w:b/>
          <w:bCs/>
          <w:sz w:val="28"/>
          <w:szCs w:val="28"/>
          <w:lang w:val="en-US"/>
        </w:rPr>
        <w:t xml:space="preserve">: </w:t>
      </w:r>
      <w:r>
        <w:rPr>
          <w:sz w:val="28"/>
          <w:szCs w:val="28"/>
          <w:lang w:val="en-US"/>
        </w:rPr>
        <w:t>Yangi ASP.NET Core Web API Loyihasini Yaratish: ASP.NET Core yordamida web-servis yaratish uchun avval yangi web API loyihasini yaratish zarur. Bu loyiha dasturiy ta'minotning arxitekturasini belgilaydi va foydalanuvchilarga yoki tizimlarga ma'lumotlar bilan ishlash imkoniyatini beradi.</w:t>
      </w:r>
    </w:p>
    <w:p w14:paraId="72BCC6FC">
      <w:pPr>
        <w:shd w:val="clear" w:color="auto" w:fill="FFFFFF"/>
        <w:spacing w:before="75" w:beforeAutospacing="0" w:after="75" w:afterAutospacing="0" w:line="360" w:lineRule="auto"/>
        <w:jc w:val="left"/>
        <w:rPr>
          <w:sz w:val="28"/>
          <w:szCs w:val="28"/>
          <w:lang w:val="en-US"/>
        </w:rPr>
      </w:pPr>
      <w:r>
        <w:rPr>
          <w:rFonts w:hint="default"/>
          <w:b/>
          <w:bCs/>
          <w:sz w:val="28"/>
          <w:szCs w:val="28"/>
          <w:lang w:val="en-US"/>
        </w:rPr>
        <w:t>2.3.</w:t>
      </w:r>
      <w:r>
        <w:rPr>
          <w:b/>
          <w:bCs/>
          <w:sz w:val="28"/>
          <w:szCs w:val="28"/>
          <w:lang w:val="en-US"/>
        </w:rPr>
        <w:t xml:space="preserve">2. Web-Servisni </w:t>
      </w:r>
      <w:r>
        <w:rPr>
          <w:rFonts w:hint="default"/>
          <w:b/>
          <w:bCs/>
          <w:sz w:val="28"/>
          <w:szCs w:val="28"/>
          <w:lang w:val="en-US"/>
        </w:rPr>
        <w:t>s</w:t>
      </w:r>
      <w:r>
        <w:rPr>
          <w:b/>
          <w:bCs/>
          <w:sz w:val="28"/>
          <w:szCs w:val="28"/>
          <w:lang w:val="en-US"/>
        </w:rPr>
        <w:t>ozlash</w:t>
      </w:r>
      <w:r>
        <w:rPr>
          <w:rFonts w:hint="default"/>
          <w:b/>
          <w:bCs/>
          <w:sz w:val="28"/>
          <w:szCs w:val="28"/>
          <w:lang w:val="en-US"/>
        </w:rPr>
        <w:t>:</w:t>
      </w:r>
      <w:r>
        <w:rPr>
          <w:rFonts w:hint="default"/>
          <w:sz w:val="28"/>
          <w:szCs w:val="28"/>
          <w:lang w:val="en-US"/>
        </w:rPr>
        <w:t xml:space="preserve"> </w:t>
      </w:r>
      <w:r>
        <w:rPr>
          <w:sz w:val="28"/>
          <w:szCs w:val="28"/>
          <w:lang w:val="en-US"/>
        </w:rPr>
        <w:t>Middleware va Xizmatlarni Konfiguratsiya Qilish: Web-servisning ishlashi uchun kerakli middleware va xizmatlarni Startup.cs faylida sozlash zarur. Bu middleware’lar API so‘rovlarini qabul qilish, javob berish va xavfsizlikni ta'minlashda yordam beradi.</w:t>
      </w:r>
      <w:r>
        <w:rPr>
          <w:rFonts w:hint="default"/>
          <w:sz w:val="28"/>
          <w:szCs w:val="28"/>
          <w:lang w:val="en-US"/>
        </w:rPr>
        <w:t xml:space="preserve"> </w:t>
      </w:r>
      <w:r>
        <w:rPr>
          <w:sz w:val="28"/>
          <w:szCs w:val="28"/>
          <w:lang w:val="en-US"/>
        </w:rPr>
        <w:t>Routing va Endpoints: API so‘rovlarini boshqarish uchun routing sozlanadi. Bu so‘rovlarni qabul qiladigan va qayta ishlaydigan endpointlarni aniqlaydi.</w:t>
      </w:r>
    </w:p>
    <w:p w14:paraId="480C1D36">
      <w:pPr>
        <w:shd w:val="clear" w:color="auto" w:fill="FFFFFF"/>
        <w:spacing w:before="75" w:beforeAutospacing="0" w:after="75" w:afterAutospacing="0" w:line="360" w:lineRule="auto"/>
        <w:jc w:val="left"/>
        <w:rPr>
          <w:sz w:val="28"/>
          <w:szCs w:val="28"/>
          <w:lang w:val="en-US"/>
        </w:rPr>
      </w:pPr>
      <w:r>
        <w:rPr>
          <w:rFonts w:hint="default"/>
          <w:b/>
          <w:bCs/>
          <w:sz w:val="28"/>
          <w:szCs w:val="28"/>
          <w:lang w:val="en-US"/>
        </w:rPr>
        <w:t>2.3.</w:t>
      </w:r>
      <w:r>
        <w:rPr>
          <w:b/>
          <w:bCs/>
          <w:sz w:val="28"/>
          <w:szCs w:val="28"/>
          <w:lang w:val="en-US"/>
        </w:rPr>
        <w:t xml:space="preserve">3. API </w:t>
      </w:r>
      <w:r>
        <w:rPr>
          <w:rFonts w:hint="default"/>
          <w:b/>
          <w:bCs/>
          <w:sz w:val="28"/>
          <w:szCs w:val="28"/>
          <w:lang w:val="en-US"/>
        </w:rPr>
        <w:t>k</w:t>
      </w:r>
      <w:r>
        <w:rPr>
          <w:b/>
          <w:bCs/>
          <w:sz w:val="28"/>
          <w:szCs w:val="28"/>
          <w:lang w:val="en-US"/>
        </w:rPr>
        <w:t xml:space="preserve">ontrollerlarini </w:t>
      </w:r>
      <w:r>
        <w:rPr>
          <w:rFonts w:hint="default"/>
          <w:b/>
          <w:bCs/>
          <w:sz w:val="28"/>
          <w:szCs w:val="28"/>
          <w:lang w:val="en-US"/>
        </w:rPr>
        <w:t>y</w:t>
      </w:r>
      <w:r>
        <w:rPr>
          <w:b/>
          <w:bCs/>
          <w:sz w:val="28"/>
          <w:szCs w:val="28"/>
          <w:lang w:val="en-US"/>
        </w:rPr>
        <w:t>aratish:</w:t>
      </w:r>
      <w:r>
        <w:rPr>
          <w:sz w:val="28"/>
          <w:szCs w:val="28"/>
          <w:lang w:val="en-US"/>
        </w:rPr>
        <w:t xml:space="preserve"> Web-servisning asosi sifatida API kontrollerlari yaratiladi. Kontrollerlar RESTful metodlardan (GET, POST, PUT, DELETE) foydalanadi va ma'lumotlarni olish, qo‘shish, yangilash va o‘chirish funksiyalarini amalga oshiradi.</w:t>
      </w:r>
    </w:p>
    <w:p w14:paraId="43B0C8C1">
      <w:pPr>
        <w:shd w:val="clear" w:color="auto" w:fill="FFFFFF"/>
        <w:spacing w:before="75" w:beforeAutospacing="0" w:after="75" w:afterAutospacing="0" w:line="360" w:lineRule="auto"/>
        <w:jc w:val="left"/>
        <w:rPr>
          <w:sz w:val="28"/>
          <w:szCs w:val="28"/>
          <w:lang w:val="en-US"/>
        </w:rPr>
      </w:pPr>
      <w:r>
        <w:rPr>
          <w:rFonts w:hint="default"/>
          <w:b/>
          <w:bCs/>
          <w:sz w:val="28"/>
          <w:szCs w:val="28"/>
          <w:lang w:val="en-US"/>
        </w:rPr>
        <w:t xml:space="preserve">2.3.4. </w:t>
      </w:r>
      <w:r>
        <w:rPr>
          <w:b/>
          <w:bCs/>
          <w:sz w:val="28"/>
          <w:szCs w:val="28"/>
          <w:lang w:val="en-US"/>
        </w:rPr>
        <w:t xml:space="preserve">Modellarni </w:t>
      </w:r>
      <w:r>
        <w:rPr>
          <w:rFonts w:hint="default"/>
          <w:b/>
          <w:bCs/>
          <w:sz w:val="28"/>
          <w:szCs w:val="28"/>
          <w:lang w:val="en-US"/>
        </w:rPr>
        <w:t>y</w:t>
      </w:r>
      <w:r>
        <w:rPr>
          <w:b/>
          <w:bCs/>
          <w:sz w:val="28"/>
          <w:szCs w:val="28"/>
          <w:lang w:val="en-US"/>
        </w:rPr>
        <w:t>aratish:</w:t>
      </w:r>
      <w:r>
        <w:rPr>
          <w:sz w:val="28"/>
          <w:szCs w:val="28"/>
          <w:lang w:val="en-US"/>
        </w:rPr>
        <w:t xml:space="preserve"> Ma'lumotlar bilan ishlash uchun kerakli modellar (data transfer object - DTO) yaratiladi. Modellar ma'lumotlarni uzatish va qabul qilishda yordam beradi.</w:t>
      </w:r>
    </w:p>
    <w:p w14:paraId="6AA939F7">
      <w:pPr>
        <w:shd w:val="clear" w:color="auto" w:fill="FFFFFF"/>
        <w:spacing w:before="75" w:beforeAutospacing="0" w:after="75" w:afterAutospacing="0" w:line="360" w:lineRule="auto"/>
        <w:jc w:val="left"/>
      </w:pPr>
      <w:r>
        <w:drawing>
          <wp:inline distT="0" distB="0" distL="114300" distR="114300">
            <wp:extent cx="6196965" cy="2874645"/>
            <wp:effectExtent l="0" t="0" r="5715" b="5715"/>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10"/>
                    <a:stretch>
                      <a:fillRect/>
                    </a:stretch>
                  </pic:blipFill>
                  <pic:spPr>
                    <a:xfrm>
                      <a:off x="0" y="0"/>
                      <a:ext cx="6196965" cy="2874645"/>
                    </a:xfrm>
                    <a:prstGeom prst="rect">
                      <a:avLst/>
                    </a:prstGeom>
                    <a:noFill/>
                    <a:ln>
                      <a:noFill/>
                    </a:ln>
                  </pic:spPr>
                </pic:pic>
              </a:graphicData>
            </a:graphic>
          </wp:inline>
        </w:drawing>
      </w:r>
    </w:p>
    <w:p w14:paraId="6A38254D">
      <w:pPr>
        <w:shd w:val="clear" w:color="auto" w:fill="FFFFFF"/>
        <w:spacing w:before="75" w:beforeAutospacing="0" w:after="75" w:afterAutospacing="0" w:line="360" w:lineRule="auto"/>
        <w:jc w:val="center"/>
        <w:rPr>
          <w:rFonts w:hint="default"/>
          <w:b/>
          <w:bCs/>
          <w:lang w:val="en-US"/>
        </w:rPr>
      </w:pPr>
      <w:r>
        <w:rPr>
          <w:rFonts w:hint="default"/>
          <w:b/>
          <w:bCs/>
          <w:lang w:val="en-US"/>
        </w:rPr>
        <w:t>5-rasm: User entitysi</w:t>
      </w:r>
    </w:p>
    <w:p w14:paraId="48C7E354">
      <w:pPr>
        <w:shd w:val="clear" w:color="auto" w:fill="FFFFFF"/>
        <w:spacing w:before="75" w:beforeAutospacing="0" w:after="75" w:afterAutospacing="0" w:line="360" w:lineRule="auto"/>
        <w:jc w:val="left"/>
        <w:rPr>
          <w:sz w:val="28"/>
          <w:szCs w:val="28"/>
          <w:lang w:val="en-US"/>
        </w:rPr>
      </w:pPr>
      <w:r>
        <w:rPr>
          <w:rFonts w:hint="default"/>
          <w:b/>
          <w:bCs/>
          <w:sz w:val="28"/>
          <w:szCs w:val="28"/>
          <w:lang w:val="en-US"/>
        </w:rPr>
        <w:t xml:space="preserve">2.3.5. </w:t>
      </w:r>
      <w:r>
        <w:rPr>
          <w:b/>
          <w:bCs/>
          <w:sz w:val="28"/>
          <w:szCs w:val="28"/>
          <w:lang w:val="en-US"/>
        </w:rPr>
        <w:t xml:space="preserve">Web-Servisni </w:t>
      </w:r>
      <w:r>
        <w:rPr>
          <w:rFonts w:hint="default"/>
          <w:b/>
          <w:bCs/>
          <w:sz w:val="28"/>
          <w:szCs w:val="28"/>
          <w:lang w:val="en-US"/>
        </w:rPr>
        <w:t>t</w:t>
      </w:r>
      <w:r>
        <w:rPr>
          <w:b/>
          <w:bCs/>
          <w:sz w:val="28"/>
          <w:szCs w:val="28"/>
          <w:lang w:val="en-US"/>
        </w:rPr>
        <w:t>estlash</w:t>
      </w:r>
      <w:r>
        <w:rPr>
          <w:rFonts w:hint="default"/>
          <w:b/>
          <w:bCs/>
          <w:sz w:val="28"/>
          <w:szCs w:val="28"/>
          <w:lang w:val="en-US"/>
        </w:rPr>
        <w:t xml:space="preserve"> S</w:t>
      </w:r>
      <w:r>
        <w:rPr>
          <w:b/>
          <w:bCs/>
          <w:sz w:val="28"/>
          <w:szCs w:val="28"/>
          <w:lang w:val="en-US"/>
        </w:rPr>
        <w:t>wagger UI:</w:t>
      </w:r>
      <w:r>
        <w:rPr>
          <w:sz w:val="28"/>
          <w:szCs w:val="28"/>
          <w:lang w:val="en-US"/>
        </w:rPr>
        <w:t xml:space="preserve"> Web-servisni test qilish va dokumentatsiya uchun Swagger UI kabi vositalardan foydalaniladi. Swagger API dokumentatsiyasini avtomatik ravishda yaratadi va foydalanuvchilarga API endpointlarini interaktiv ravishda test qilish imkonini beradi.</w:t>
      </w:r>
    </w:p>
    <w:p w14:paraId="0C336166">
      <w:pPr>
        <w:shd w:val="clear" w:color="auto" w:fill="FFFFFF"/>
        <w:spacing w:before="75" w:beforeAutospacing="0" w:after="75" w:afterAutospacing="0" w:line="360" w:lineRule="auto"/>
        <w:jc w:val="left"/>
        <w:rPr>
          <w:rFonts w:hint="default"/>
          <w:b/>
          <w:bCs/>
          <w:lang w:val="en-US"/>
        </w:rPr>
      </w:pPr>
      <w:r>
        <w:rPr>
          <w:rFonts w:hint="default"/>
          <w:lang w:val="en-US"/>
        </w:rPr>
        <w:t xml:space="preserve"> </w:t>
      </w:r>
      <w:r>
        <w:drawing>
          <wp:inline distT="0" distB="0" distL="114300" distR="114300">
            <wp:extent cx="6199505" cy="3487420"/>
            <wp:effectExtent l="0" t="0" r="3175" b="254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pic:cNvPicPr>
                  </pic:nvPicPr>
                  <pic:blipFill>
                    <a:blip r:embed="rId11"/>
                    <a:stretch>
                      <a:fillRect/>
                    </a:stretch>
                  </pic:blipFill>
                  <pic:spPr>
                    <a:xfrm>
                      <a:off x="0" y="0"/>
                      <a:ext cx="6199505" cy="3487420"/>
                    </a:xfrm>
                    <a:prstGeom prst="rect">
                      <a:avLst/>
                    </a:prstGeom>
                    <a:noFill/>
                    <a:ln>
                      <a:noFill/>
                    </a:ln>
                  </pic:spPr>
                </pic:pic>
              </a:graphicData>
            </a:graphic>
          </wp:inline>
        </w:drawing>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b/>
          <w:bCs/>
          <w:lang w:val="en-US"/>
        </w:rPr>
        <w:t xml:space="preserve">6-rasm: Swagger oynasi.  </w:t>
      </w:r>
      <w:r>
        <w:rPr>
          <w:rFonts w:hint="default"/>
          <w:b/>
          <w:bCs/>
          <w:lang w:val="en-US"/>
        </w:rPr>
        <w:tab/>
      </w:r>
      <w:r>
        <w:rPr>
          <w:rFonts w:hint="default"/>
          <w:b/>
          <w:bCs/>
          <w:lang w:val="en-US"/>
        </w:rPr>
        <w:tab/>
      </w:r>
      <w:r>
        <w:rPr>
          <w:rFonts w:hint="default"/>
          <w:b/>
          <w:bCs/>
          <w:lang w:val="en-US"/>
        </w:rPr>
        <w:tab/>
      </w:r>
      <w:r>
        <w:rPr>
          <w:rFonts w:hint="default"/>
          <w:b/>
          <w:bCs/>
          <w:lang w:val="en-US"/>
        </w:rPr>
        <w:tab/>
      </w:r>
    </w:p>
    <w:p w14:paraId="6B5B20F8">
      <w:pPr>
        <w:shd w:val="clear" w:color="auto" w:fill="FFFFFF"/>
        <w:spacing w:before="75" w:beforeAutospacing="0" w:after="75" w:afterAutospacing="0" w:line="360" w:lineRule="auto"/>
        <w:jc w:val="left"/>
        <w:rPr>
          <w:sz w:val="28"/>
          <w:szCs w:val="28"/>
          <w:lang w:val="en-US"/>
        </w:rPr>
      </w:pPr>
      <w:r>
        <w:rPr>
          <w:rFonts w:hint="default"/>
          <w:b/>
          <w:bCs/>
          <w:sz w:val="28"/>
          <w:szCs w:val="28"/>
          <w:lang w:val="en-US"/>
        </w:rPr>
        <w:t xml:space="preserve">2.3.6. </w:t>
      </w:r>
      <w:r>
        <w:rPr>
          <w:b/>
          <w:bCs/>
          <w:sz w:val="28"/>
          <w:szCs w:val="28"/>
          <w:lang w:val="en-US"/>
        </w:rPr>
        <w:t xml:space="preserve">Unit </w:t>
      </w:r>
      <w:r>
        <w:rPr>
          <w:rFonts w:hint="default"/>
          <w:b/>
          <w:bCs/>
          <w:sz w:val="28"/>
          <w:szCs w:val="28"/>
          <w:lang w:val="en-US"/>
        </w:rPr>
        <w:t>t</w:t>
      </w:r>
      <w:r>
        <w:rPr>
          <w:b/>
          <w:bCs/>
          <w:sz w:val="28"/>
          <w:szCs w:val="28"/>
          <w:lang w:val="en-US"/>
        </w:rPr>
        <w:t>estlar:</w:t>
      </w:r>
      <w:r>
        <w:rPr>
          <w:sz w:val="28"/>
          <w:szCs w:val="28"/>
          <w:lang w:val="en-US"/>
        </w:rPr>
        <w:t xml:space="preserve"> API kontrollerlari va xizmatlarining to‘g‘ri ishlashini tekshirish uchun unit testlar yoziladi. Bu testlar API funktsiyalarining to‘g‘ri ishlashini ta'minlaydi.</w:t>
      </w:r>
    </w:p>
    <w:p w14:paraId="3C1C2A08">
      <w:pPr>
        <w:shd w:val="clear" w:color="auto" w:fill="FFFFFF"/>
        <w:spacing w:before="75" w:beforeAutospacing="0" w:after="75" w:afterAutospacing="0" w:line="360" w:lineRule="auto"/>
        <w:jc w:val="left"/>
        <w:rPr>
          <w:sz w:val="28"/>
          <w:szCs w:val="28"/>
          <w:lang w:val="en-US"/>
        </w:rPr>
      </w:pPr>
      <w:r>
        <w:rPr>
          <w:rFonts w:hint="default"/>
          <w:b/>
          <w:bCs/>
          <w:sz w:val="28"/>
          <w:szCs w:val="28"/>
          <w:lang w:val="en-US"/>
        </w:rPr>
        <w:t>2.3.7.</w:t>
      </w:r>
      <w:r>
        <w:rPr>
          <w:b/>
          <w:bCs/>
          <w:sz w:val="28"/>
          <w:szCs w:val="28"/>
          <w:lang w:val="en-US"/>
        </w:rPr>
        <w:t xml:space="preserve"> Web-Servisni </w:t>
      </w:r>
      <w:r>
        <w:rPr>
          <w:rFonts w:hint="default"/>
          <w:b/>
          <w:bCs/>
          <w:sz w:val="28"/>
          <w:szCs w:val="28"/>
          <w:lang w:val="en-US"/>
        </w:rPr>
        <w:t>j</w:t>
      </w:r>
      <w:r>
        <w:rPr>
          <w:b/>
          <w:bCs/>
          <w:sz w:val="28"/>
          <w:szCs w:val="28"/>
          <w:lang w:val="en-US"/>
        </w:rPr>
        <w:t>oylashtirish</w:t>
      </w:r>
      <w:r>
        <w:rPr>
          <w:rFonts w:hint="default"/>
          <w:b/>
          <w:bCs/>
          <w:sz w:val="28"/>
          <w:szCs w:val="28"/>
          <w:lang w:val="en-US"/>
        </w:rPr>
        <w:t xml:space="preserve"> h</w:t>
      </w:r>
      <w:r>
        <w:rPr>
          <w:b/>
          <w:bCs/>
          <w:sz w:val="28"/>
          <w:szCs w:val="28"/>
          <w:lang w:val="en-US"/>
        </w:rPr>
        <w:t>osting:</w:t>
      </w:r>
      <w:r>
        <w:rPr>
          <w:sz w:val="28"/>
          <w:szCs w:val="28"/>
          <w:lang w:val="en-US"/>
        </w:rPr>
        <w:t xml:space="preserve"> Web-servisni joylashtirish uchun turli xil hosting variantlari mavjud. Bu serverlarda yoki bulutli platformalarda (masalan, Azure, AWS) amalga oshirilishi mumkin.</w:t>
      </w:r>
    </w:p>
    <w:p w14:paraId="0DB7A4DD">
      <w:pPr>
        <w:shd w:val="clear" w:color="auto" w:fill="FFFFFF"/>
        <w:spacing w:before="75" w:beforeAutospacing="0" w:after="75" w:afterAutospacing="0" w:line="360" w:lineRule="auto"/>
        <w:jc w:val="left"/>
        <w:rPr>
          <w:sz w:val="28"/>
          <w:szCs w:val="28"/>
          <w:lang w:val="en-US"/>
        </w:rPr>
      </w:pPr>
    </w:p>
    <w:p w14:paraId="7EB82C9F">
      <w:pPr>
        <w:shd w:val="clear" w:color="auto" w:fill="FFFFFF"/>
        <w:spacing w:before="75" w:beforeAutospacing="0" w:after="75" w:afterAutospacing="0" w:line="360" w:lineRule="auto"/>
        <w:ind w:firstLine="708" w:firstLineChars="0"/>
        <w:jc w:val="left"/>
        <w:rPr>
          <w:sz w:val="28"/>
          <w:szCs w:val="28"/>
          <w:lang w:val="en-US"/>
        </w:rPr>
      </w:pPr>
      <w:r>
        <w:rPr>
          <w:sz w:val="28"/>
          <w:szCs w:val="28"/>
          <w:lang w:val="en-US"/>
        </w:rPr>
        <w:t>ASP.NET Core yordamida web-servis yaratish va realizatsiya qilish sizga RESTful API yordamida samarali va moslashuvchan xizmatlarni taqdim etish imkoniyatini beradi. Bu jarayon yangi web-servis yaratish, uni sozlash, test qilish va joylashtirishni o‘z ichiga oladi. Web-servislarni yaratish orqali tizimlar o‘rtasida ma'lumot almashishni soddalashtirish va foydalanuvchilarga yuqori sifatli xizmatlarni taqdim etish mumkin.</w:t>
      </w:r>
    </w:p>
    <w:p w14:paraId="0FB1AD24">
      <w:pPr>
        <w:shd w:val="clear" w:color="auto" w:fill="FFFFFF"/>
        <w:spacing w:before="75" w:beforeAutospacing="0" w:after="75" w:afterAutospacing="0" w:line="360" w:lineRule="auto"/>
        <w:jc w:val="left"/>
        <w:rPr>
          <w:sz w:val="28"/>
          <w:szCs w:val="28"/>
          <w:lang w:val="en-US"/>
        </w:rPr>
      </w:pPr>
    </w:p>
    <w:p w14:paraId="40C8EC9F">
      <w:pPr>
        <w:shd w:val="clear" w:color="auto" w:fill="FFFFFF"/>
        <w:spacing w:before="75" w:beforeAutospacing="0" w:after="75" w:afterAutospacing="0" w:line="360" w:lineRule="auto"/>
        <w:jc w:val="center"/>
        <w:rPr>
          <w:sz w:val="28"/>
          <w:szCs w:val="28"/>
          <w:lang w:val="en-US"/>
        </w:rPr>
      </w:pPr>
    </w:p>
    <w:p w14:paraId="2888E8C3">
      <w:pPr>
        <w:pStyle w:val="12"/>
        <w:numPr>
          <w:ilvl w:val="0"/>
          <w:numId w:val="0"/>
        </w:numPr>
        <w:spacing w:line="360" w:lineRule="auto"/>
        <w:rPr>
          <w:rFonts w:hint="default"/>
          <w:b/>
          <w:bCs/>
          <w:sz w:val="28"/>
          <w:szCs w:val="28"/>
          <w:lang w:val="en-US"/>
        </w:rPr>
      </w:pPr>
      <w:r>
        <w:rPr>
          <w:rFonts w:hint="default"/>
          <w:b/>
          <w:bCs/>
          <w:sz w:val="28"/>
          <w:szCs w:val="28"/>
          <w:lang w:val="en-US"/>
        </w:rPr>
        <w:t>2.4 ASP.NET Blazor yordamida loyihaning frontini realizasiyalash.</w:t>
      </w:r>
    </w:p>
    <w:p w14:paraId="0A5193F3">
      <w:pPr>
        <w:shd w:val="clear" w:color="auto" w:fill="FFFFFF"/>
        <w:spacing w:before="75" w:beforeAutospacing="0" w:after="75" w:afterAutospacing="0" w:line="360" w:lineRule="auto"/>
        <w:ind w:firstLine="708" w:firstLineChars="0"/>
        <w:jc w:val="both"/>
        <w:rPr>
          <w:sz w:val="28"/>
          <w:szCs w:val="28"/>
          <w:lang w:val="en-US"/>
        </w:rPr>
      </w:pPr>
      <w:r>
        <w:rPr>
          <w:sz w:val="28"/>
          <w:szCs w:val="28"/>
          <w:lang w:val="en-US"/>
        </w:rPr>
        <w:t>ASP.NET Blazor yordamida frontendni yaratish va realizatsiya qilish jarayoni quyidagi asosiy bosqichlarni o‘z ichiga oladi:</w:t>
      </w:r>
    </w:p>
    <w:p w14:paraId="3BD1FCDA">
      <w:pPr>
        <w:shd w:val="clear" w:color="auto" w:fill="FFFFFF"/>
        <w:spacing w:before="75" w:beforeAutospacing="0" w:after="75" w:afterAutospacing="0" w:line="360" w:lineRule="auto"/>
        <w:jc w:val="both"/>
        <w:rPr>
          <w:rFonts w:hint="default"/>
          <w:b/>
          <w:bCs/>
          <w:sz w:val="28"/>
          <w:szCs w:val="28"/>
          <w:lang w:val="en-US"/>
        </w:rPr>
      </w:pPr>
      <w:r>
        <w:rPr>
          <w:rFonts w:hint="default"/>
          <w:b/>
          <w:bCs/>
          <w:sz w:val="28"/>
          <w:szCs w:val="28"/>
          <w:lang w:val="en-US"/>
        </w:rPr>
        <w:t>2.4.</w:t>
      </w:r>
      <w:r>
        <w:rPr>
          <w:b/>
          <w:bCs/>
          <w:sz w:val="28"/>
          <w:szCs w:val="28"/>
          <w:lang w:val="en-US"/>
        </w:rPr>
        <w:t>1. Loyihani Yaratish</w:t>
      </w:r>
      <w:r>
        <w:rPr>
          <w:rFonts w:hint="default"/>
          <w:b/>
          <w:bCs/>
          <w:sz w:val="28"/>
          <w:szCs w:val="28"/>
          <w:lang w:val="en-US"/>
        </w:rPr>
        <w:t>:</w:t>
      </w:r>
    </w:p>
    <w:p w14:paraId="6AF6D820">
      <w:pPr>
        <w:shd w:val="clear" w:color="auto" w:fill="FFFFFF"/>
        <w:spacing w:before="75" w:beforeAutospacing="0" w:after="75" w:afterAutospacing="0" w:line="360" w:lineRule="auto"/>
        <w:jc w:val="both"/>
        <w:rPr>
          <w:sz w:val="28"/>
          <w:szCs w:val="28"/>
          <w:lang w:val="en-US"/>
        </w:rPr>
      </w:pPr>
      <w:r>
        <w:rPr>
          <w:rFonts w:hint="default"/>
          <w:b/>
          <w:bCs/>
          <w:sz w:val="28"/>
          <w:szCs w:val="28"/>
          <w:lang w:val="en-US"/>
        </w:rPr>
        <w:t xml:space="preserve">1. </w:t>
      </w:r>
      <w:r>
        <w:rPr>
          <w:b/>
          <w:bCs/>
          <w:sz w:val="28"/>
          <w:szCs w:val="28"/>
          <w:lang w:val="en-US"/>
        </w:rPr>
        <w:t xml:space="preserve">Blazor </w:t>
      </w:r>
      <w:r>
        <w:rPr>
          <w:rFonts w:hint="default"/>
          <w:b/>
          <w:bCs/>
          <w:sz w:val="28"/>
          <w:szCs w:val="28"/>
          <w:lang w:val="en-US"/>
        </w:rPr>
        <w:t>f</w:t>
      </w:r>
      <w:r>
        <w:rPr>
          <w:b/>
          <w:bCs/>
          <w:sz w:val="28"/>
          <w:szCs w:val="28"/>
          <w:lang w:val="en-US"/>
        </w:rPr>
        <w:t>r</w:t>
      </w:r>
      <w:r>
        <w:rPr>
          <w:rFonts w:hint="default"/>
          <w:b/>
          <w:bCs/>
          <w:sz w:val="28"/>
          <w:szCs w:val="28"/>
          <w:lang w:val="en-US"/>
        </w:rPr>
        <w:t>e</w:t>
      </w:r>
      <w:r>
        <w:rPr>
          <w:b/>
          <w:bCs/>
          <w:sz w:val="28"/>
          <w:szCs w:val="28"/>
          <w:lang w:val="en-US"/>
        </w:rPr>
        <w:t>m</w:t>
      </w:r>
      <w:r>
        <w:rPr>
          <w:rFonts w:hint="default"/>
          <w:b/>
          <w:bCs/>
          <w:sz w:val="28"/>
          <w:szCs w:val="28"/>
          <w:lang w:val="en-US"/>
        </w:rPr>
        <w:t>v</w:t>
      </w:r>
      <w:r>
        <w:rPr>
          <w:b/>
          <w:bCs/>
          <w:sz w:val="28"/>
          <w:szCs w:val="28"/>
          <w:lang w:val="en-US"/>
        </w:rPr>
        <w:t>ork</w:t>
      </w:r>
      <w:r>
        <w:rPr>
          <w:rFonts w:hint="default"/>
          <w:b/>
          <w:bCs/>
          <w:sz w:val="28"/>
          <w:szCs w:val="28"/>
          <w:lang w:val="en-US"/>
        </w:rPr>
        <w:t>ini</w:t>
      </w:r>
      <w:r>
        <w:rPr>
          <w:b/>
          <w:bCs/>
          <w:sz w:val="28"/>
          <w:szCs w:val="28"/>
          <w:lang w:val="en-US"/>
        </w:rPr>
        <w:t xml:space="preserve"> </w:t>
      </w:r>
      <w:r>
        <w:rPr>
          <w:rFonts w:hint="default"/>
          <w:b/>
          <w:bCs/>
          <w:sz w:val="28"/>
          <w:szCs w:val="28"/>
          <w:lang w:val="en-US"/>
        </w:rPr>
        <w:t>t</w:t>
      </w:r>
      <w:r>
        <w:rPr>
          <w:b/>
          <w:bCs/>
          <w:sz w:val="28"/>
          <w:szCs w:val="28"/>
          <w:lang w:val="en-US"/>
        </w:rPr>
        <w:t>anlash:</w:t>
      </w:r>
      <w:r>
        <w:rPr>
          <w:sz w:val="28"/>
          <w:szCs w:val="28"/>
          <w:lang w:val="en-US"/>
        </w:rPr>
        <w:t xml:space="preserve"> Blazor yordamida frontendni yaratishda siz Blazor Server yoki Blazor WebAssembly variantlaridan birini tanlashingiz mumkin. Blazor Server serverda kodni bajaradi va foydalanuvchi interfeysini real vaqt rejimida yangilaydi, Blazor WebAssembly esa barcha kodni foydalanuvchi brauzerida bajaradi.</w:t>
      </w:r>
    </w:p>
    <w:p w14:paraId="215A1866">
      <w:pPr>
        <w:numPr>
          <w:ilvl w:val="0"/>
          <w:numId w:val="8"/>
        </w:numPr>
        <w:shd w:val="clear" w:color="auto" w:fill="FFFFFF"/>
        <w:spacing w:before="75" w:beforeAutospacing="0" w:after="75" w:afterAutospacing="0" w:line="360" w:lineRule="auto"/>
        <w:jc w:val="both"/>
        <w:rPr>
          <w:sz w:val="28"/>
          <w:szCs w:val="28"/>
          <w:lang w:val="en-US"/>
        </w:rPr>
      </w:pPr>
      <w:r>
        <w:rPr>
          <w:b/>
          <w:bCs/>
          <w:sz w:val="28"/>
          <w:szCs w:val="28"/>
          <w:lang w:val="en-US"/>
        </w:rPr>
        <w:t xml:space="preserve">Loyiha </w:t>
      </w:r>
      <w:r>
        <w:rPr>
          <w:rFonts w:hint="default"/>
          <w:b/>
          <w:bCs/>
          <w:sz w:val="28"/>
          <w:szCs w:val="28"/>
          <w:lang w:val="en-US"/>
        </w:rPr>
        <w:t>t</w:t>
      </w:r>
      <w:r>
        <w:rPr>
          <w:b/>
          <w:bCs/>
          <w:sz w:val="28"/>
          <w:szCs w:val="28"/>
          <w:lang w:val="en-US"/>
        </w:rPr>
        <w:t>uzilishi:</w:t>
      </w:r>
      <w:r>
        <w:rPr>
          <w:sz w:val="28"/>
          <w:szCs w:val="28"/>
          <w:lang w:val="en-US"/>
        </w:rPr>
        <w:t xml:space="preserve"> Blazor dasturida loyihaning tuzilishi, ya'ni komponentlar, sahifalar, va xizmatlar qanday tashkil etilgan bo‘lishi kerak. Yangi Blazor loyihasini yaratishda bu tuzilmani belgilashingiz zarur.</w:t>
      </w:r>
    </w:p>
    <w:p w14:paraId="5E1A55D1">
      <w:pPr>
        <w:numPr>
          <w:ilvl w:val="0"/>
          <w:numId w:val="0"/>
        </w:numPr>
        <w:shd w:val="clear" w:color="auto" w:fill="FFFFFF"/>
        <w:spacing w:before="75" w:beforeAutospacing="0" w:after="75" w:afterAutospacing="0" w:line="360" w:lineRule="auto"/>
        <w:jc w:val="both"/>
        <w:rPr>
          <w:sz w:val="28"/>
          <w:szCs w:val="28"/>
          <w:lang w:val="en-US"/>
        </w:rPr>
      </w:pPr>
    </w:p>
    <w:p w14:paraId="007E5740">
      <w:pPr>
        <w:shd w:val="clear" w:color="auto" w:fill="FFFFFF"/>
        <w:spacing w:before="75" w:beforeAutospacing="0" w:after="75" w:afterAutospacing="0" w:line="360" w:lineRule="auto"/>
        <w:jc w:val="both"/>
        <w:rPr>
          <w:sz w:val="28"/>
          <w:szCs w:val="28"/>
          <w:lang w:val="en-US"/>
        </w:rPr>
      </w:pPr>
      <w:r>
        <w:rPr>
          <w:rFonts w:hint="default"/>
          <w:b/>
          <w:bCs/>
          <w:sz w:val="28"/>
          <w:szCs w:val="28"/>
          <w:lang w:val="en-US"/>
        </w:rPr>
        <w:t>2.4.</w:t>
      </w:r>
      <w:r>
        <w:rPr>
          <w:b/>
          <w:bCs/>
          <w:sz w:val="28"/>
          <w:szCs w:val="28"/>
          <w:lang w:val="en-US"/>
        </w:rPr>
        <w:t xml:space="preserve">2. Komponentlarni </w:t>
      </w:r>
      <w:r>
        <w:rPr>
          <w:rFonts w:hint="default"/>
          <w:b/>
          <w:bCs/>
          <w:sz w:val="28"/>
          <w:szCs w:val="28"/>
          <w:lang w:val="en-US"/>
        </w:rPr>
        <w:t>y</w:t>
      </w:r>
      <w:r>
        <w:rPr>
          <w:b/>
          <w:bCs/>
          <w:sz w:val="28"/>
          <w:szCs w:val="28"/>
          <w:lang w:val="en-US"/>
        </w:rPr>
        <w:t>aratish</w:t>
      </w:r>
    </w:p>
    <w:p w14:paraId="090F7E04">
      <w:pPr>
        <w:shd w:val="clear" w:color="auto" w:fill="FFFFFF"/>
        <w:spacing w:before="75" w:beforeAutospacing="0" w:after="75" w:afterAutospacing="0" w:line="360" w:lineRule="auto"/>
        <w:jc w:val="both"/>
        <w:rPr>
          <w:sz w:val="28"/>
          <w:szCs w:val="28"/>
          <w:lang w:val="en-US"/>
        </w:rPr>
      </w:pPr>
      <w:r>
        <w:rPr>
          <w:rFonts w:hint="default"/>
          <w:b/>
          <w:bCs/>
          <w:sz w:val="28"/>
          <w:szCs w:val="28"/>
          <w:lang w:val="en-US"/>
        </w:rPr>
        <w:t xml:space="preserve">1. </w:t>
      </w:r>
      <w:r>
        <w:rPr>
          <w:b/>
          <w:bCs/>
          <w:sz w:val="28"/>
          <w:szCs w:val="28"/>
          <w:lang w:val="en-US"/>
        </w:rPr>
        <w:t xml:space="preserve">Razor </w:t>
      </w:r>
      <w:r>
        <w:rPr>
          <w:rFonts w:hint="default"/>
          <w:b/>
          <w:bCs/>
          <w:sz w:val="28"/>
          <w:szCs w:val="28"/>
          <w:lang w:val="en-US"/>
        </w:rPr>
        <w:t>k</w:t>
      </w:r>
      <w:r>
        <w:rPr>
          <w:b/>
          <w:bCs/>
          <w:sz w:val="28"/>
          <w:szCs w:val="28"/>
          <w:lang w:val="en-US"/>
        </w:rPr>
        <w:t xml:space="preserve">omponentlari: </w:t>
      </w:r>
      <w:r>
        <w:rPr>
          <w:sz w:val="28"/>
          <w:szCs w:val="28"/>
          <w:lang w:val="en-US"/>
        </w:rPr>
        <w:t>Blazor dasturida foydalanuvchi interfeysini yaratish uchun Razor komponentlaridan foydalaniladi. Bu komponentlar HTML, CSS va C kodlarini birlashtiradi va sahifalarni modullar bilan boshqarish imkoniyatini beradi.</w:t>
      </w:r>
    </w:p>
    <w:p w14:paraId="7FF33A70">
      <w:pPr>
        <w:numPr>
          <w:ilvl w:val="0"/>
          <w:numId w:val="0"/>
        </w:numPr>
        <w:shd w:val="clear" w:color="auto" w:fill="FFFFFF"/>
        <w:spacing w:before="75" w:beforeAutospacing="0" w:after="75" w:afterAutospacing="0" w:line="360" w:lineRule="auto"/>
        <w:ind w:leftChars="0"/>
        <w:jc w:val="both"/>
        <w:rPr>
          <w:sz w:val="28"/>
          <w:szCs w:val="28"/>
          <w:lang w:val="en-US"/>
        </w:rPr>
      </w:pPr>
      <w:r>
        <w:rPr>
          <w:rFonts w:hint="default"/>
          <w:b/>
          <w:bCs/>
          <w:sz w:val="28"/>
          <w:szCs w:val="28"/>
          <w:lang w:val="en-US"/>
        </w:rPr>
        <w:t xml:space="preserve">2. </w:t>
      </w:r>
      <w:r>
        <w:rPr>
          <w:b/>
          <w:bCs/>
          <w:sz w:val="28"/>
          <w:szCs w:val="28"/>
          <w:lang w:val="en-US"/>
        </w:rPr>
        <w:t xml:space="preserve">Ma'lumotlar </w:t>
      </w:r>
      <w:r>
        <w:rPr>
          <w:rFonts w:hint="default"/>
          <w:b/>
          <w:bCs/>
          <w:sz w:val="28"/>
          <w:szCs w:val="28"/>
          <w:lang w:val="en-US"/>
        </w:rPr>
        <w:t>b</w:t>
      </w:r>
      <w:r>
        <w:rPr>
          <w:b/>
          <w:bCs/>
          <w:sz w:val="28"/>
          <w:szCs w:val="28"/>
          <w:lang w:val="en-US"/>
        </w:rPr>
        <w:t xml:space="preserve">ilan </w:t>
      </w:r>
      <w:r>
        <w:rPr>
          <w:rFonts w:hint="default"/>
          <w:b/>
          <w:bCs/>
          <w:sz w:val="28"/>
          <w:szCs w:val="28"/>
          <w:lang w:val="en-US"/>
        </w:rPr>
        <w:t>i</w:t>
      </w:r>
      <w:r>
        <w:rPr>
          <w:b/>
          <w:bCs/>
          <w:sz w:val="28"/>
          <w:szCs w:val="28"/>
          <w:lang w:val="en-US"/>
        </w:rPr>
        <w:t>shlash:</w:t>
      </w:r>
      <w:r>
        <w:rPr>
          <w:sz w:val="28"/>
          <w:szCs w:val="28"/>
          <w:lang w:val="en-US"/>
        </w:rPr>
        <w:t xml:space="preserve"> Komponentlar foydalanuvchi ma'lumotlarini olish, tahrir qilish va namoyish etish uchun ishlatiladi. Bu ma'lumotlar serverdan olish yoki lokal ma'lumotlar bazasi bilan ishlash orqali amalga oshirilishi mumkin.</w:t>
      </w:r>
    </w:p>
    <w:p w14:paraId="279F60E0">
      <w:pPr>
        <w:numPr>
          <w:ilvl w:val="0"/>
          <w:numId w:val="0"/>
        </w:numPr>
        <w:shd w:val="clear" w:color="auto" w:fill="FFFFFF"/>
        <w:spacing w:before="75" w:beforeAutospacing="0" w:after="75" w:afterAutospacing="0" w:line="360" w:lineRule="auto"/>
        <w:ind w:leftChars="0"/>
        <w:jc w:val="both"/>
        <w:rPr>
          <w:sz w:val="28"/>
          <w:szCs w:val="28"/>
          <w:lang w:val="en-US"/>
        </w:rPr>
      </w:pPr>
    </w:p>
    <w:p w14:paraId="01FAFFB1">
      <w:pPr>
        <w:numPr>
          <w:ilvl w:val="0"/>
          <w:numId w:val="0"/>
        </w:numPr>
        <w:shd w:val="clear" w:color="auto" w:fill="FFFFFF"/>
        <w:spacing w:before="75" w:beforeAutospacing="0" w:after="75" w:afterAutospacing="0" w:line="360" w:lineRule="auto"/>
        <w:ind w:leftChars="0"/>
        <w:jc w:val="both"/>
      </w:pPr>
      <w:r>
        <w:drawing>
          <wp:inline distT="0" distB="0" distL="114300" distR="114300">
            <wp:extent cx="6205220" cy="4909820"/>
            <wp:effectExtent l="0" t="0" r="12700" b="1270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pic:cNvPicPr>
                      <a:picLocks noChangeAspect="1"/>
                    </pic:cNvPicPr>
                  </pic:nvPicPr>
                  <pic:blipFill>
                    <a:blip r:embed="rId12"/>
                    <a:stretch>
                      <a:fillRect/>
                    </a:stretch>
                  </pic:blipFill>
                  <pic:spPr>
                    <a:xfrm>
                      <a:off x="0" y="0"/>
                      <a:ext cx="6205220" cy="4909820"/>
                    </a:xfrm>
                    <a:prstGeom prst="rect">
                      <a:avLst/>
                    </a:prstGeom>
                    <a:noFill/>
                    <a:ln>
                      <a:noFill/>
                    </a:ln>
                  </pic:spPr>
                </pic:pic>
              </a:graphicData>
            </a:graphic>
          </wp:inline>
        </w:drawing>
      </w:r>
    </w:p>
    <w:p w14:paraId="270A3D38">
      <w:pPr>
        <w:numPr>
          <w:ilvl w:val="0"/>
          <w:numId w:val="0"/>
        </w:numPr>
        <w:shd w:val="clear" w:color="auto" w:fill="FFFFFF"/>
        <w:spacing w:before="75" w:beforeAutospacing="0" w:after="75" w:afterAutospacing="0" w:line="360" w:lineRule="auto"/>
        <w:ind w:leftChars="0"/>
        <w:jc w:val="center"/>
        <w:rPr>
          <w:rFonts w:hint="default"/>
          <w:lang w:val="en-US"/>
        </w:rPr>
      </w:pPr>
      <w:r>
        <w:rPr>
          <w:rFonts w:hint="default"/>
          <w:b/>
          <w:bCs/>
          <w:lang w:val="en-US"/>
        </w:rPr>
        <w:t>7-rasm:</w:t>
      </w:r>
      <w:r>
        <w:rPr>
          <w:rFonts w:hint="default"/>
          <w:lang w:val="en-US"/>
        </w:rPr>
        <w:t xml:space="preserve"> Nav menyu</w:t>
      </w:r>
    </w:p>
    <w:p w14:paraId="28AD231E">
      <w:pPr>
        <w:shd w:val="clear" w:color="auto" w:fill="FFFFFF"/>
        <w:spacing w:before="75" w:beforeAutospacing="0" w:after="75" w:afterAutospacing="0" w:line="360" w:lineRule="auto"/>
        <w:jc w:val="both"/>
        <w:rPr>
          <w:sz w:val="28"/>
          <w:szCs w:val="28"/>
          <w:lang w:val="en-US"/>
        </w:rPr>
      </w:pPr>
      <w:r>
        <w:rPr>
          <w:rFonts w:hint="default"/>
          <w:b/>
          <w:bCs/>
          <w:sz w:val="28"/>
          <w:szCs w:val="28"/>
          <w:lang w:val="en-US"/>
        </w:rPr>
        <w:t>2.4.</w:t>
      </w:r>
      <w:r>
        <w:rPr>
          <w:b/>
          <w:bCs/>
          <w:sz w:val="28"/>
          <w:szCs w:val="28"/>
          <w:lang w:val="en-US"/>
        </w:rPr>
        <w:t xml:space="preserve">3. Ma'lumotlarni </w:t>
      </w:r>
      <w:r>
        <w:rPr>
          <w:rFonts w:hint="default"/>
          <w:b/>
          <w:bCs/>
          <w:sz w:val="28"/>
          <w:szCs w:val="28"/>
          <w:lang w:val="en-US"/>
        </w:rPr>
        <w:t>b</w:t>
      </w:r>
      <w:r>
        <w:rPr>
          <w:b/>
          <w:bCs/>
          <w:sz w:val="28"/>
          <w:szCs w:val="28"/>
          <w:lang w:val="en-US"/>
        </w:rPr>
        <w:t>oshqarish</w:t>
      </w:r>
    </w:p>
    <w:p w14:paraId="04B723F4">
      <w:pPr>
        <w:shd w:val="clear" w:color="auto" w:fill="FFFFFF"/>
        <w:spacing w:before="75" w:beforeAutospacing="0" w:after="75" w:afterAutospacing="0" w:line="360" w:lineRule="auto"/>
        <w:jc w:val="both"/>
        <w:rPr>
          <w:sz w:val="28"/>
          <w:szCs w:val="28"/>
          <w:lang w:val="en-US"/>
        </w:rPr>
      </w:pPr>
      <w:r>
        <w:rPr>
          <w:rFonts w:hint="default"/>
          <w:b/>
          <w:bCs/>
          <w:sz w:val="28"/>
          <w:szCs w:val="28"/>
          <w:lang w:val="en-US"/>
        </w:rPr>
        <w:t xml:space="preserve">1. </w:t>
      </w:r>
      <w:r>
        <w:rPr>
          <w:b/>
          <w:bCs/>
          <w:sz w:val="28"/>
          <w:szCs w:val="28"/>
          <w:lang w:val="en-US"/>
        </w:rPr>
        <w:t>State Management:</w:t>
      </w:r>
      <w:r>
        <w:rPr>
          <w:sz w:val="28"/>
          <w:szCs w:val="28"/>
          <w:lang w:val="en-US"/>
        </w:rPr>
        <w:t xml:space="preserve"> Blazor komponentlarida ma'lumotlarni boshqarish va holatni saqlash uchun state management texnikalaridan foydalaniladi. Bu, masalan, foydalanuvchi formalaridagi ma'lumotlarni saqlash yoki dinamik o‘zgarishlarni boshqarish uchun qo‘llaniladi.</w:t>
      </w:r>
    </w:p>
    <w:p w14:paraId="6CB44ECF">
      <w:pPr>
        <w:shd w:val="clear" w:color="auto" w:fill="FFFFFF"/>
        <w:spacing w:before="75" w:beforeAutospacing="0" w:after="75" w:afterAutospacing="0" w:line="360" w:lineRule="auto"/>
        <w:jc w:val="both"/>
        <w:rPr>
          <w:sz w:val="28"/>
          <w:szCs w:val="28"/>
          <w:lang w:val="en-US"/>
        </w:rPr>
      </w:pPr>
      <w:r>
        <w:rPr>
          <w:rFonts w:hint="default"/>
          <w:b/>
          <w:bCs/>
          <w:sz w:val="28"/>
          <w:szCs w:val="28"/>
          <w:lang w:val="en-US"/>
        </w:rPr>
        <w:t xml:space="preserve">2. </w:t>
      </w:r>
      <w:r>
        <w:rPr>
          <w:b/>
          <w:bCs/>
          <w:sz w:val="28"/>
          <w:szCs w:val="28"/>
          <w:lang w:val="en-US"/>
        </w:rPr>
        <w:t>Data Binding:</w:t>
      </w:r>
      <w:r>
        <w:rPr>
          <w:sz w:val="28"/>
          <w:szCs w:val="28"/>
          <w:lang w:val="en-US"/>
        </w:rPr>
        <w:t xml:space="preserve"> Ma'lumotlarni foydalanuvchi interfeysi bilan bog‘lash uchun data binding usullari qo‘llaniladi. Bu ikki tomonlama bog‘lanish yoki bir tomonlama bog‘lanish bo‘lishi mumkin va foydalanuvchi bilan real vaqt rejimida ma'lumotlar almashishni ta'minlaydi.</w:t>
      </w:r>
    </w:p>
    <w:p w14:paraId="0516CAF3">
      <w:pPr>
        <w:shd w:val="clear" w:color="auto" w:fill="FFFFFF"/>
        <w:spacing w:before="75" w:beforeAutospacing="0" w:after="75" w:afterAutospacing="0" w:line="360" w:lineRule="auto"/>
        <w:jc w:val="both"/>
        <w:rPr>
          <w:sz w:val="28"/>
          <w:szCs w:val="28"/>
          <w:lang w:val="en-US"/>
        </w:rPr>
      </w:pPr>
    </w:p>
    <w:p w14:paraId="29F9E43A">
      <w:pPr>
        <w:shd w:val="clear" w:color="auto" w:fill="FFFFFF"/>
        <w:spacing w:before="75" w:beforeAutospacing="0" w:after="75" w:afterAutospacing="0" w:line="360" w:lineRule="auto"/>
        <w:jc w:val="both"/>
        <w:rPr>
          <w:sz w:val="28"/>
          <w:szCs w:val="28"/>
          <w:lang w:val="en-US"/>
        </w:rPr>
      </w:pPr>
      <w:r>
        <w:rPr>
          <w:rFonts w:hint="default"/>
          <w:b/>
          <w:bCs/>
          <w:sz w:val="28"/>
          <w:szCs w:val="28"/>
          <w:lang w:val="en-US"/>
        </w:rPr>
        <w:t>2.4.</w:t>
      </w:r>
      <w:r>
        <w:rPr>
          <w:b/>
          <w:bCs/>
          <w:sz w:val="28"/>
          <w:szCs w:val="28"/>
          <w:lang w:val="en-US"/>
        </w:rPr>
        <w:t>4. Routing va Navigatsiya</w:t>
      </w:r>
    </w:p>
    <w:p w14:paraId="156FE839">
      <w:pPr>
        <w:shd w:val="clear" w:color="auto" w:fill="FFFFFF"/>
        <w:spacing w:before="75" w:beforeAutospacing="0" w:after="75" w:afterAutospacing="0" w:line="360" w:lineRule="auto"/>
        <w:jc w:val="both"/>
        <w:rPr>
          <w:sz w:val="28"/>
          <w:szCs w:val="28"/>
          <w:lang w:val="en-US"/>
        </w:rPr>
      </w:pPr>
      <w:r>
        <w:rPr>
          <w:rFonts w:hint="default"/>
          <w:b/>
          <w:bCs/>
          <w:sz w:val="28"/>
          <w:szCs w:val="28"/>
          <w:lang w:val="en-US"/>
        </w:rPr>
        <w:t xml:space="preserve">1. </w:t>
      </w:r>
      <w:r>
        <w:rPr>
          <w:b/>
          <w:bCs/>
          <w:sz w:val="28"/>
          <w:szCs w:val="28"/>
          <w:lang w:val="en-US"/>
        </w:rPr>
        <w:t>Routing:</w:t>
      </w:r>
      <w:r>
        <w:rPr>
          <w:sz w:val="28"/>
          <w:szCs w:val="28"/>
          <w:lang w:val="en-US"/>
        </w:rPr>
        <w:t xml:space="preserve"> Blazor dasturida routing yordamida foydalanuvchilarni sahifalarga yo‘naltirish mumkin. Routing, URL’larni moslashtirish va sahifalar orasida navigatsiya qilish imkoniyatini beradi.</w:t>
      </w:r>
    </w:p>
    <w:p w14:paraId="32DB07C5">
      <w:pPr>
        <w:shd w:val="clear" w:color="auto" w:fill="FFFFFF"/>
        <w:spacing w:before="75" w:beforeAutospacing="0" w:after="75" w:afterAutospacing="0" w:line="360" w:lineRule="auto"/>
        <w:jc w:val="both"/>
        <w:rPr>
          <w:sz w:val="28"/>
          <w:szCs w:val="28"/>
          <w:lang w:val="en-US"/>
        </w:rPr>
      </w:pPr>
      <w:r>
        <w:rPr>
          <w:rFonts w:hint="default"/>
          <w:b/>
          <w:bCs/>
          <w:sz w:val="28"/>
          <w:szCs w:val="28"/>
          <w:lang w:val="en-US"/>
        </w:rPr>
        <w:t xml:space="preserve">2. </w:t>
      </w:r>
      <w:r>
        <w:rPr>
          <w:b/>
          <w:bCs/>
          <w:sz w:val="28"/>
          <w:szCs w:val="28"/>
          <w:lang w:val="en-US"/>
        </w:rPr>
        <w:t>Navigatsiya:</w:t>
      </w:r>
      <w:r>
        <w:rPr>
          <w:sz w:val="28"/>
          <w:szCs w:val="28"/>
          <w:lang w:val="en-US"/>
        </w:rPr>
        <w:t xml:space="preserve"> Blazor interfeysida navigatsiya uchun komponentlar, masalan, navigatsiya paneli yoki menyular yordamida foydalanuvchilarni saytning turli qismlariga o‘tkazish mumkin.</w:t>
      </w:r>
    </w:p>
    <w:p w14:paraId="25CE677B">
      <w:pPr>
        <w:shd w:val="clear" w:color="auto" w:fill="FFFFFF"/>
        <w:spacing w:before="75" w:beforeAutospacing="0" w:after="75" w:afterAutospacing="0" w:line="360" w:lineRule="auto"/>
        <w:jc w:val="both"/>
        <w:rPr>
          <w:sz w:val="28"/>
          <w:szCs w:val="28"/>
          <w:lang w:val="en-US"/>
        </w:rPr>
      </w:pPr>
    </w:p>
    <w:p w14:paraId="1B9BD1E4">
      <w:pPr>
        <w:shd w:val="clear" w:color="auto" w:fill="FFFFFF"/>
        <w:spacing w:before="75" w:beforeAutospacing="0" w:after="75" w:afterAutospacing="0" w:line="360" w:lineRule="auto"/>
        <w:jc w:val="both"/>
        <w:rPr>
          <w:sz w:val="28"/>
          <w:szCs w:val="28"/>
          <w:lang w:val="en-US"/>
        </w:rPr>
      </w:pPr>
      <w:r>
        <w:rPr>
          <w:rFonts w:hint="default"/>
          <w:b/>
          <w:bCs/>
          <w:sz w:val="28"/>
          <w:szCs w:val="28"/>
          <w:lang w:val="en-US"/>
        </w:rPr>
        <w:t>2.4.</w:t>
      </w:r>
      <w:r>
        <w:rPr>
          <w:b/>
          <w:bCs/>
          <w:sz w:val="28"/>
          <w:szCs w:val="28"/>
          <w:lang w:val="en-US"/>
        </w:rPr>
        <w:t>5. Foydalanuvchi Interfeysini Dizaynlash</w:t>
      </w:r>
    </w:p>
    <w:p w14:paraId="503ECA0A">
      <w:pPr>
        <w:shd w:val="clear" w:color="auto" w:fill="FFFFFF"/>
        <w:spacing w:before="75" w:beforeAutospacing="0" w:after="75" w:afterAutospacing="0" w:line="360" w:lineRule="auto"/>
        <w:jc w:val="both"/>
        <w:rPr>
          <w:sz w:val="28"/>
          <w:szCs w:val="28"/>
          <w:lang w:val="en-US"/>
        </w:rPr>
      </w:pPr>
      <w:r>
        <w:rPr>
          <w:rFonts w:hint="default"/>
          <w:b/>
          <w:bCs/>
          <w:sz w:val="28"/>
          <w:szCs w:val="28"/>
          <w:lang w:val="en-US"/>
        </w:rPr>
        <w:t xml:space="preserve">1. </w:t>
      </w:r>
      <w:r>
        <w:rPr>
          <w:b/>
          <w:bCs/>
          <w:sz w:val="28"/>
          <w:szCs w:val="28"/>
          <w:lang w:val="en-US"/>
        </w:rPr>
        <w:t>CSS va Styling:</w:t>
      </w:r>
      <w:r>
        <w:rPr>
          <w:sz w:val="28"/>
          <w:szCs w:val="28"/>
          <w:lang w:val="en-US"/>
        </w:rPr>
        <w:t xml:space="preserve"> Blazor dasturida foydalanuvchi interfeysini dizaynlash uchun CSS va stil uslublaridan foydalaniladi. CSS orqali komponentlarning ko‘rinishini va dizaynini sozlash mumkin.</w:t>
      </w:r>
    </w:p>
    <w:p w14:paraId="052302C9">
      <w:pPr>
        <w:shd w:val="clear" w:color="auto" w:fill="FFFFFF"/>
        <w:spacing w:before="75" w:beforeAutospacing="0" w:after="75" w:afterAutospacing="0" w:line="360" w:lineRule="auto"/>
        <w:jc w:val="both"/>
        <w:rPr>
          <w:sz w:val="28"/>
          <w:szCs w:val="28"/>
          <w:lang w:val="en-US"/>
        </w:rPr>
      </w:pPr>
      <w:r>
        <w:rPr>
          <w:rFonts w:hint="default"/>
          <w:b/>
          <w:bCs/>
          <w:sz w:val="28"/>
          <w:szCs w:val="28"/>
          <w:lang w:val="en-US"/>
        </w:rPr>
        <w:t xml:space="preserve">2. </w:t>
      </w:r>
      <w:r>
        <w:rPr>
          <w:b/>
          <w:bCs/>
          <w:sz w:val="28"/>
          <w:szCs w:val="28"/>
          <w:lang w:val="en-US"/>
        </w:rPr>
        <w:t>UI Kitlar:</w:t>
      </w:r>
      <w:r>
        <w:rPr>
          <w:sz w:val="28"/>
          <w:szCs w:val="28"/>
          <w:lang w:val="en-US"/>
        </w:rPr>
        <w:t xml:space="preserve"> Turli UI kitlar (masalan, Bootstrap, Materialize) yordamida foydalanuvchi interfeysini tez va samarali yaratish mumkin. Bu kitlar dizayn va dizayn elementlarini tezda qo‘llashga yordam beradi.</w:t>
      </w:r>
    </w:p>
    <w:p w14:paraId="7EBC9602">
      <w:pPr>
        <w:shd w:val="clear" w:color="auto" w:fill="FFFFFF"/>
        <w:spacing w:before="75" w:beforeAutospacing="0" w:after="75" w:afterAutospacing="0" w:line="360" w:lineRule="auto"/>
        <w:jc w:val="both"/>
      </w:pPr>
      <w:r>
        <w:drawing>
          <wp:inline distT="0" distB="0" distL="114300" distR="114300">
            <wp:extent cx="6199505" cy="3487420"/>
            <wp:effectExtent l="0" t="0" r="3175" b="254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
                    <pic:cNvPicPr>
                      <a:picLocks noChangeAspect="1"/>
                    </pic:cNvPicPr>
                  </pic:nvPicPr>
                  <pic:blipFill>
                    <a:blip r:embed="rId13"/>
                    <a:stretch>
                      <a:fillRect/>
                    </a:stretch>
                  </pic:blipFill>
                  <pic:spPr>
                    <a:xfrm>
                      <a:off x="0" y="0"/>
                      <a:ext cx="6199505" cy="3487420"/>
                    </a:xfrm>
                    <a:prstGeom prst="rect">
                      <a:avLst/>
                    </a:prstGeom>
                    <a:noFill/>
                    <a:ln>
                      <a:noFill/>
                    </a:ln>
                  </pic:spPr>
                </pic:pic>
              </a:graphicData>
            </a:graphic>
          </wp:inline>
        </w:drawing>
      </w:r>
    </w:p>
    <w:p w14:paraId="550D44CB">
      <w:pPr>
        <w:shd w:val="clear" w:color="auto" w:fill="FFFFFF"/>
        <w:spacing w:before="75" w:beforeAutospacing="0" w:after="75" w:afterAutospacing="0" w:line="360" w:lineRule="auto"/>
        <w:jc w:val="center"/>
        <w:rPr>
          <w:rFonts w:hint="default"/>
          <w:lang w:val="en-US"/>
        </w:rPr>
      </w:pPr>
      <w:r>
        <w:rPr>
          <w:rFonts w:hint="default"/>
          <w:b/>
          <w:bCs/>
          <w:lang w:val="en-US"/>
        </w:rPr>
        <w:t>8-rasm</w:t>
      </w:r>
      <w:r>
        <w:rPr>
          <w:rFonts w:hint="default"/>
          <w:lang w:val="en-US"/>
        </w:rPr>
        <w:t>: blazor UI ko’rinishi</w:t>
      </w:r>
    </w:p>
    <w:p w14:paraId="779B5C2C">
      <w:pPr>
        <w:shd w:val="clear" w:color="auto" w:fill="FFFFFF"/>
        <w:spacing w:before="75" w:beforeAutospacing="0" w:after="75" w:afterAutospacing="0" w:line="360" w:lineRule="auto"/>
        <w:ind w:firstLine="708" w:firstLineChars="0"/>
        <w:jc w:val="both"/>
        <w:rPr>
          <w:sz w:val="28"/>
          <w:szCs w:val="28"/>
          <w:lang w:val="en-US"/>
        </w:rPr>
      </w:pPr>
      <w:r>
        <w:rPr>
          <w:sz w:val="28"/>
          <w:szCs w:val="28"/>
          <w:lang w:val="en-US"/>
        </w:rPr>
        <w:t>ASP.NET Blazor yordamida frontendni yaratish va realizatsiya qilish sizga interaktiv, dinamik va C dasturlash tilida yozilgan web-ilovalarni yaratish imkoniyatini beradi. Blazor komponentlari, ma'lumotlarni boshqarish, routing, foydalanuvchi interfeysini dizaynlash, interaktivlik va xavfsizlik kabi funksiyalar orqali samarali va yuqori sifatli web-ilovalar yaratishingiz mumkin. Bu jarayon orqali foydalanuvchilar uchun intuitiv va qiziqarli interfeyslar taqdim etiladi.</w:t>
      </w:r>
    </w:p>
    <w:p w14:paraId="3E734320">
      <w:pPr>
        <w:shd w:val="clear" w:color="auto" w:fill="FFFFFF"/>
        <w:spacing w:before="75" w:beforeAutospacing="0" w:after="75" w:afterAutospacing="0" w:line="360" w:lineRule="auto"/>
        <w:jc w:val="both"/>
        <w:rPr>
          <w:sz w:val="28"/>
          <w:szCs w:val="28"/>
          <w:lang w:val="en-US"/>
        </w:rPr>
      </w:pPr>
    </w:p>
    <w:p w14:paraId="3A3994AB">
      <w:pPr>
        <w:shd w:val="clear" w:color="auto" w:fill="FFFFFF"/>
        <w:spacing w:before="75" w:beforeAutospacing="0" w:after="75" w:afterAutospacing="0" w:line="360" w:lineRule="auto"/>
        <w:jc w:val="both"/>
        <w:rPr>
          <w:b/>
          <w:bCs/>
          <w:sz w:val="28"/>
          <w:szCs w:val="28"/>
          <w:lang w:val="en-US"/>
        </w:rPr>
      </w:pPr>
      <w:r>
        <w:rPr>
          <w:rFonts w:hint="default"/>
          <w:b/>
          <w:bCs/>
          <w:sz w:val="28"/>
          <w:szCs w:val="28"/>
          <w:lang w:val="en-US"/>
        </w:rPr>
        <w:t>2.5 Ma‘lumotlar bazasi PostgreSQL.</w:t>
      </w:r>
    </w:p>
    <w:p w14:paraId="1B66B8AB">
      <w:pPr>
        <w:shd w:val="clear" w:color="auto" w:fill="FFFFFF"/>
        <w:spacing w:before="75" w:beforeAutospacing="0" w:after="75" w:afterAutospacing="0" w:line="360" w:lineRule="auto"/>
        <w:jc w:val="left"/>
        <w:rPr>
          <w:rFonts w:hint="default"/>
          <w:sz w:val="28"/>
          <w:szCs w:val="28"/>
          <w:lang w:val="en-US"/>
        </w:rPr>
      </w:pPr>
      <w:r>
        <w:rPr>
          <w:rFonts w:hint="default"/>
          <w:sz w:val="28"/>
          <w:szCs w:val="28"/>
          <w:lang w:val="en-US"/>
        </w:rPr>
        <w:t xml:space="preserve"> </w:t>
      </w:r>
      <w:r>
        <w:rPr>
          <w:rFonts w:hint="default"/>
          <w:sz w:val="28"/>
          <w:szCs w:val="28"/>
          <w:lang w:val="en-US"/>
        </w:rPr>
        <w:tab/>
      </w:r>
      <w:r>
        <w:rPr>
          <w:rFonts w:hint="default"/>
          <w:sz w:val="28"/>
          <w:szCs w:val="28"/>
          <w:lang w:val="en-US"/>
        </w:rPr>
        <w:t>PostgreSQL - bu ochiq manbali, ob'ektga yo'naltirilgan ma'lumotlar bazasi tizimi (DBMS) bo'lib, ko'pchilik tomonidan kuchli va yuqori samarali ma'lumotlar bazasi sifatida tanilgan. PostgreSQL ko'p funktsiyali va kengaytirilgan imkoniyatlarga ega bo'lib, ishlab chiquvchilar va ma'lumotlar bazasi administratorlari (DBA) tomonidan keng qo'llaniladi.</w:t>
      </w:r>
    </w:p>
    <w:p w14:paraId="13668852">
      <w:pPr>
        <w:shd w:val="clear" w:color="auto" w:fill="FFFFFF"/>
        <w:spacing w:before="75" w:beforeAutospacing="0" w:after="75" w:afterAutospacing="0" w:line="360" w:lineRule="auto"/>
        <w:jc w:val="left"/>
        <w:rPr>
          <w:rFonts w:hint="default"/>
          <w:sz w:val="28"/>
          <w:szCs w:val="28"/>
          <w:lang w:val="en-US"/>
        </w:rPr>
      </w:pPr>
      <w:r>
        <w:rPr>
          <w:rFonts w:hint="default"/>
          <w:b/>
          <w:bCs/>
          <w:sz w:val="28"/>
          <w:szCs w:val="28"/>
          <w:lang w:val="en-US"/>
        </w:rPr>
        <w:t xml:space="preserve"> 2.5.1. Asosiy Xususiyatlar.</w:t>
      </w:r>
    </w:p>
    <w:p w14:paraId="09BEB970">
      <w:pPr>
        <w:shd w:val="clear" w:color="auto" w:fill="FFFFFF"/>
        <w:spacing w:before="75" w:beforeAutospacing="0" w:after="75" w:afterAutospacing="0" w:line="360" w:lineRule="auto"/>
        <w:jc w:val="left"/>
        <w:rPr>
          <w:rFonts w:hint="default"/>
          <w:sz w:val="28"/>
          <w:szCs w:val="28"/>
          <w:lang w:val="en-US"/>
        </w:rPr>
      </w:pPr>
      <w:r>
        <w:rPr>
          <w:rFonts w:hint="default"/>
          <w:b/>
          <w:bCs/>
          <w:sz w:val="28"/>
          <w:szCs w:val="28"/>
          <w:lang w:val="en-US"/>
        </w:rPr>
        <w:t>1. ACID Qo'llab-Quvvatlash:</w:t>
      </w:r>
      <w:r>
        <w:rPr>
          <w:rFonts w:hint="default"/>
          <w:sz w:val="28"/>
          <w:szCs w:val="28"/>
          <w:lang w:val="en-US"/>
        </w:rPr>
        <w:t xml:space="preserve"> PostgreSQL ma'lumotlar bazasi tranzaksiyalarning to'liq ishonchliligi va barqarorligini ta'minlash uchun ACID (Atomicity, Consistency, Isolation, Durability) xususiyatlarini qo'llab-quvvatlaydi.</w:t>
      </w:r>
    </w:p>
    <w:p w14:paraId="6EE9E1DC">
      <w:pPr>
        <w:shd w:val="clear" w:color="auto" w:fill="FFFFFF"/>
        <w:spacing w:before="75" w:beforeAutospacing="0" w:after="75" w:afterAutospacing="0" w:line="360" w:lineRule="auto"/>
        <w:jc w:val="left"/>
        <w:rPr>
          <w:rFonts w:hint="default"/>
          <w:sz w:val="28"/>
          <w:szCs w:val="28"/>
          <w:lang w:val="en-US"/>
        </w:rPr>
      </w:pPr>
      <w:r>
        <w:rPr>
          <w:rFonts w:hint="default"/>
          <w:b/>
          <w:bCs/>
          <w:sz w:val="28"/>
          <w:szCs w:val="28"/>
          <w:lang w:val="en-US"/>
        </w:rPr>
        <w:t>2. Kengaytirilgan SQL Qo'llab-Quvvatlash:</w:t>
      </w:r>
      <w:r>
        <w:rPr>
          <w:rFonts w:hint="default"/>
          <w:sz w:val="28"/>
          <w:szCs w:val="28"/>
          <w:lang w:val="en-US"/>
        </w:rPr>
        <w:t xml:space="preserve"> PostgreSQL SQL standartining kengaytirilgan variantini qo'llab-quvvatlaydi va foydalanuvchilarga murakkab so'rovlar va operatsiyalarni bajarish imkoniyatini beradi.</w:t>
      </w:r>
    </w:p>
    <w:p w14:paraId="0AE3DDD0">
      <w:pPr>
        <w:numPr>
          <w:ilvl w:val="0"/>
          <w:numId w:val="8"/>
        </w:numPr>
        <w:shd w:val="clear" w:color="auto" w:fill="FFFFFF"/>
        <w:spacing w:before="75" w:beforeAutospacing="0" w:after="75" w:afterAutospacing="0" w:line="360" w:lineRule="auto"/>
        <w:ind w:left="0" w:leftChars="0" w:firstLine="0" w:firstLineChars="0"/>
        <w:jc w:val="left"/>
        <w:rPr>
          <w:rFonts w:hint="default"/>
          <w:sz w:val="28"/>
          <w:szCs w:val="28"/>
          <w:lang w:val="en-US"/>
        </w:rPr>
      </w:pPr>
      <w:r>
        <w:rPr>
          <w:rFonts w:hint="default"/>
          <w:b/>
          <w:bCs/>
          <w:sz w:val="28"/>
          <w:szCs w:val="28"/>
          <w:lang w:val="en-US"/>
        </w:rPr>
        <w:t>Ma'lumotlar Tiplari:</w:t>
      </w:r>
      <w:r>
        <w:rPr>
          <w:rFonts w:hint="default"/>
          <w:sz w:val="28"/>
          <w:szCs w:val="28"/>
          <w:lang w:val="en-US"/>
        </w:rPr>
        <w:t xml:space="preserve"> PostgreSQL turli xil ma'lumotlar turlarini qo'llab-quvvatlaydi, shu jumladan matn, raqamlar, sanalar, vaqt, massivlar, va ob'ektga yo'naltirilgan ma'lumotlar turlari.</w:t>
      </w:r>
    </w:p>
    <w:p w14:paraId="3F0D8C93">
      <w:pPr>
        <w:numPr>
          <w:ilvl w:val="0"/>
          <w:numId w:val="8"/>
        </w:numPr>
        <w:shd w:val="clear" w:color="auto" w:fill="FFFFFF"/>
        <w:spacing w:before="75" w:beforeAutospacing="0" w:after="75" w:afterAutospacing="0" w:line="360" w:lineRule="auto"/>
        <w:ind w:left="0" w:leftChars="0" w:firstLine="0" w:firstLineChars="0"/>
        <w:jc w:val="left"/>
        <w:rPr>
          <w:rFonts w:hint="default"/>
          <w:sz w:val="28"/>
          <w:szCs w:val="28"/>
          <w:lang w:val="en-US"/>
        </w:rPr>
      </w:pPr>
      <w:r>
        <w:rPr>
          <w:rFonts w:hint="default"/>
          <w:b/>
          <w:bCs/>
          <w:sz w:val="28"/>
          <w:szCs w:val="28"/>
          <w:lang w:val="en-US"/>
        </w:rPr>
        <w:t>Indekslar:</w:t>
      </w:r>
      <w:r>
        <w:rPr>
          <w:rFonts w:hint="default"/>
          <w:sz w:val="28"/>
          <w:szCs w:val="28"/>
          <w:lang w:val="en-US"/>
        </w:rPr>
        <w:t xml:space="preserve"> Ma'lumotlarni tezroq qidirish va ishlov berish uchun ko'plab indeks turlari mavjud, shu jumladan B-Tree, Hash, GiST, GIN va BRIN indekslari.</w:t>
      </w:r>
    </w:p>
    <w:p w14:paraId="268FEE1D">
      <w:pPr>
        <w:numPr>
          <w:ilvl w:val="0"/>
          <w:numId w:val="8"/>
        </w:numPr>
        <w:shd w:val="clear" w:color="auto" w:fill="FFFFFF"/>
        <w:spacing w:before="75" w:beforeAutospacing="0" w:after="75" w:afterAutospacing="0" w:line="360" w:lineRule="auto"/>
        <w:ind w:left="0" w:leftChars="0" w:firstLine="0" w:firstLineChars="0"/>
        <w:jc w:val="left"/>
        <w:rPr>
          <w:rFonts w:hint="default"/>
          <w:sz w:val="28"/>
          <w:szCs w:val="28"/>
          <w:lang w:val="en-US"/>
        </w:rPr>
      </w:pPr>
      <w:r>
        <w:rPr>
          <w:rFonts w:hint="default"/>
          <w:b/>
          <w:bCs/>
          <w:sz w:val="28"/>
          <w:szCs w:val="28"/>
          <w:lang w:val="en-US"/>
        </w:rPr>
        <w:t xml:space="preserve"> Kengaytirilgan Xususiyatlar:</w:t>
      </w:r>
      <w:r>
        <w:rPr>
          <w:rFonts w:hint="default"/>
          <w:sz w:val="28"/>
          <w:szCs w:val="28"/>
          <w:lang w:val="en-US"/>
        </w:rPr>
        <w:t xml:space="preserve"> PostgreSQL foydalanuvchilarga funktsiyalar, prosedural tillar (PL/pgSQL, PL/Python, PL/Perl va boshqalar), ma'lumotlar to'plamlari, va boshqa ko'plab kengaytirilgan funksiyalarni taqdim etadi.</w:t>
      </w:r>
    </w:p>
    <w:p w14:paraId="7C800C45">
      <w:pPr>
        <w:shd w:val="clear" w:color="auto" w:fill="FFFFFF"/>
        <w:spacing w:before="75" w:beforeAutospacing="0" w:after="75" w:afterAutospacing="0" w:line="360" w:lineRule="auto"/>
        <w:jc w:val="left"/>
        <w:rPr>
          <w:rFonts w:hint="default"/>
          <w:sz w:val="28"/>
          <w:szCs w:val="28"/>
          <w:lang w:val="en-US"/>
        </w:rPr>
      </w:pPr>
    </w:p>
    <w:p w14:paraId="48A7FC38">
      <w:pPr>
        <w:shd w:val="clear" w:color="auto" w:fill="FFFFFF"/>
        <w:spacing w:before="75" w:beforeAutospacing="0" w:after="75" w:afterAutospacing="0" w:line="360" w:lineRule="auto"/>
        <w:jc w:val="left"/>
        <w:rPr>
          <w:rFonts w:hint="default"/>
          <w:sz w:val="28"/>
          <w:szCs w:val="28"/>
          <w:lang w:val="en-US"/>
        </w:rPr>
      </w:pPr>
      <w:r>
        <w:rPr>
          <w:rFonts w:hint="default"/>
          <w:b/>
          <w:bCs/>
          <w:sz w:val="28"/>
          <w:szCs w:val="28"/>
          <w:lang w:val="en-US"/>
        </w:rPr>
        <w:t>2.5.2. PostgreSQL'ni Integratsiya Qilish.</w:t>
      </w:r>
    </w:p>
    <w:p w14:paraId="0A4DC7CD">
      <w:pPr>
        <w:shd w:val="clear" w:color="auto" w:fill="FFFFFF"/>
        <w:spacing w:before="75" w:beforeAutospacing="0" w:after="75" w:afterAutospacing="0" w:line="360" w:lineRule="auto"/>
        <w:jc w:val="left"/>
        <w:rPr>
          <w:rFonts w:hint="default"/>
          <w:sz w:val="28"/>
          <w:szCs w:val="28"/>
          <w:lang w:val="en-US"/>
        </w:rPr>
      </w:pPr>
      <w:r>
        <w:rPr>
          <w:rFonts w:hint="default"/>
          <w:b/>
          <w:bCs/>
          <w:sz w:val="28"/>
          <w:szCs w:val="28"/>
          <w:lang w:val="en-US"/>
        </w:rPr>
        <w:t>1. API Yordamida:</w:t>
      </w:r>
      <w:r>
        <w:rPr>
          <w:rFonts w:hint="default"/>
          <w:sz w:val="28"/>
          <w:szCs w:val="28"/>
          <w:lang w:val="en-US"/>
        </w:rPr>
        <w:t xml:space="preserve"> PostgreSQL ma'lumotlar bazasini turli dasturiy interfeyslar (API) yordamida boshqa tizimlar bilan integratsiya qilish mumkin. Masalan, RESTful yoki SOAP web-servislar orqali ma'lumotlarni almashish.</w:t>
      </w:r>
    </w:p>
    <w:p w14:paraId="4D5E3068">
      <w:pPr>
        <w:shd w:val="clear" w:color="auto" w:fill="FFFFFF"/>
        <w:spacing w:before="75" w:beforeAutospacing="0" w:after="75" w:afterAutospacing="0" w:line="360" w:lineRule="auto"/>
        <w:jc w:val="left"/>
        <w:rPr>
          <w:rFonts w:hint="default"/>
          <w:sz w:val="28"/>
          <w:szCs w:val="28"/>
          <w:lang w:val="en-US"/>
        </w:rPr>
      </w:pPr>
      <w:r>
        <w:rPr>
          <w:rFonts w:hint="default"/>
          <w:b/>
          <w:bCs/>
          <w:sz w:val="28"/>
          <w:szCs w:val="28"/>
          <w:lang w:val="en-US"/>
        </w:rPr>
        <w:t>2. ORM (Object-Relational Mapping):</w:t>
      </w:r>
      <w:r>
        <w:rPr>
          <w:rFonts w:hint="default"/>
          <w:sz w:val="28"/>
          <w:szCs w:val="28"/>
          <w:lang w:val="en-US"/>
        </w:rPr>
        <w:t xml:space="preserve"> ORM vositalar yordamida PostgreSQL ma'lumotlar bazasi bilan ishlashni soddalashtirish mumkin. C tilida Entity Framework Core va Dapper kabi ORM vositalari PostgreSQL bilan ishlash uchun keng qo'llaniladi.</w:t>
      </w:r>
    </w:p>
    <w:p w14:paraId="2AA2DFFC">
      <w:pPr>
        <w:shd w:val="clear" w:color="auto" w:fill="FFFFFF"/>
        <w:spacing w:before="75" w:beforeAutospacing="0" w:after="75" w:afterAutospacing="0" w:line="360" w:lineRule="auto"/>
        <w:jc w:val="left"/>
        <w:rPr>
          <w:rFonts w:hint="default"/>
          <w:sz w:val="28"/>
          <w:szCs w:val="28"/>
          <w:lang w:val="en-US"/>
        </w:rPr>
      </w:pPr>
      <w:r>
        <w:rPr>
          <w:rFonts w:hint="default"/>
          <w:b/>
          <w:bCs/>
          <w:sz w:val="28"/>
          <w:szCs w:val="28"/>
          <w:lang w:val="en-US"/>
        </w:rPr>
        <w:t>3. Ma'lumotlar Migratsiyasi:</w:t>
      </w:r>
      <w:r>
        <w:rPr>
          <w:rFonts w:hint="default"/>
          <w:sz w:val="28"/>
          <w:szCs w:val="28"/>
          <w:lang w:val="en-US"/>
        </w:rPr>
        <w:t xml:space="preserve"> PostgreSQL ma'lumotlar bazasi turli tizimlardan ma'lumotlarni import qilish va eksport qilish uchun mo'ljallangan vositalarni taqdim etadi. Bu vositalar ma'lumotlarni ko'chirish jarayonini soddalashtiradi.</w:t>
      </w:r>
    </w:p>
    <w:p w14:paraId="27687328">
      <w:pPr>
        <w:shd w:val="clear" w:color="auto" w:fill="FFFFFF"/>
        <w:spacing w:before="75" w:beforeAutospacing="0" w:after="75" w:afterAutospacing="0" w:line="360" w:lineRule="auto"/>
        <w:jc w:val="left"/>
        <w:rPr>
          <w:rFonts w:hint="default"/>
          <w:sz w:val="28"/>
          <w:szCs w:val="28"/>
          <w:lang w:val="en-US"/>
        </w:rPr>
      </w:pPr>
    </w:p>
    <w:p w14:paraId="060219C9">
      <w:pPr>
        <w:shd w:val="clear" w:color="auto" w:fill="FFFFFF"/>
        <w:spacing w:before="75" w:beforeAutospacing="0" w:after="75" w:afterAutospacing="0" w:line="360" w:lineRule="auto"/>
        <w:jc w:val="left"/>
        <w:rPr>
          <w:rFonts w:hint="default"/>
          <w:sz w:val="28"/>
          <w:szCs w:val="28"/>
          <w:lang w:val="en-US"/>
        </w:rPr>
      </w:pPr>
      <w:r>
        <w:rPr>
          <w:rFonts w:hint="default"/>
          <w:sz w:val="28"/>
          <w:szCs w:val="28"/>
          <w:lang w:val="en-US"/>
        </w:rPr>
        <w:t xml:space="preserve"> </w:t>
      </w:r>
      <w:r>
        <w:rPr>
          <w:rFonts w:hint="default"/>
          <w:b/>
          <w:bCs/>
          <w:sz w:val="28"/>
          <w:szCs w:val="28"/>
          <w:lang w:val="en-US"/>
        </w:rPr>
        <w:t>2.5.3. PostgreSQL'ni Qo'llash.</w:t>
      </w:r>
    </w:p>
    <w:p w14:paraId="19849431">
      <w:pPr>
        <w:shd w:val="clear" w:color="auto" w:fill="FFFFFF"/>
        <w:spacing w:before="75" w:beforeAutospacing="0" w:after="75" w:afterAutospacing="0" w:line="360" w:lineRule="auto"/>
        <w:jc w:val="left"/>
        <w:rPr>
          <w:rFonts w:hint="default"/>
          <w:sz w:val="28"/>
          <w:szCs w:val="28"/>
          <w:lang w:val="en-US"/>
        </w:rPr>
      </w:pPr>
      <w:r>
        <w:rPr>
          <w:rFonts w:hint="default"/>
          <w:b/>
          <w:bCs/>
          <w:sz w:val="28"/>
          <w:szCs w:val="28"/>
          <w:lang w:val="en-US"/>
        </w:rPr>
        <w:t>1. Web-Dasturlar:</w:t>
      </w:r>
      <w:r>
        <w:rPr>
          <w:rFonts w:hint="default"/>
          <w:sz w:val="28"/>
          <w:szCs w:val="28"/>
          <w:lang w:val="en-US"/>
        </w:rPr>
        <w:t xml:space="preserve"> PostgreSQL ko'pincha veb-dasturlar va onlayn xizmatlar uchun ma'lumotlar bazasi sifatida ishlatiladi. Bu uning mustahkamligi va kengaytirilgan funksiyalari tufayli.</w:t>
      </w:r>
    </w:p>
    <w:p w14:paraId="57A1E1F5">
      <w:pPr>
        <w:shd w:val="clear" w:color="auto" w:fill="FFFFFF"/>
        <w:spacing w:before="75" w:beforeAutospacing="0" w:after="75" w:afterAutospacing="0" w:line="360" w:lineRule="auto"/>
        <w:jc w:val="left"/>
        <w:rPr>
          <w:rFonts w:hint="default"/>
          <w:sz w:val="28"/>
          <w:szCs w:val="28"/>
          <w:lang w:val="en-US"/>
        </w:rPr>
      </w:pPr>
      <w:r>
        <w:rPr>
          <w:rFonts w:hint="default"/>
          <w:b/>
          <w:bCs/>
          <w:sz w:val="28"/>
          <w:szCs w:val="28"/>
          <w:lang w:val="en-US"/>
        </w:rPr>
        <w:t>2. Katta Ma'lumotlar:</w:t>
      </w:r>
      <w:r>
        <w:rPr>
          <w:rFonts w:hint="default"/>
          <w:sz w:val="28"/>
          <w:szCs w:val="28"/>
          <w:lang w:val="en-US"/>
        </w:rPr>
        <w:t xml:space="preserve"> PostgreSQL katta hajmdagi ma'lumotlarni boshqarish va ishlov berish uchun samarali ishlaydi, shu jumladan ma'lumotlar bazasida kattaroq ma'lumotlar to'plamlari va kompleks so'rovlar uchun.</w:t>
      </w:r>
    </w:p>
    <w:p w14:paraId="21975149">
      <w:pPr>
        <w:shd w:val="clear" w:color="auto" w:fill="FFFFFF"/>
        <w:spacing w:before="75" w:beforeAutospacing="0" w:after="75" w:afterAutospacing="0" w:line="360" w:lineRule="auto"/>
        <w:jc w:val="left"/>
        <w:rPr>
          <w:rFonts w:hint="default"/>
          <w:sz w:val="28"/>
          <w:szCs w:val="28"/>
          <w:lang w:val="en-US"/>
        </w:rPr>
      </w:pPr>
      <w:r>
        <w:rPr>
          <w:rFonts w:hint="default"/>
          <w:b/>
          <w:bCs/>
          <w:sz w:val="28"/>
          <w:szCs w:val="28"/>
          <w:lang w:val="en-US"/>
        </w:rPr>
        <w:t>3. Analitik Tizimlar:</w:t>
      </w:r>
      <w:r>
        <w:rPr>
          <w:rFonts w:hint="default"/>
          <w:sz w:val="28"/>
          <w:szCs w:val="28"/>
          <w:lang w:val="en-US"/>
        </w:rPr>
        <w:t xml:space="preserve"> PostgreSQL yuqori samaradorlikka ega bo'lgan analitik tizimlarni yaratishda qo'llaniladi, shu jumladan katta miqdordagi statistik va analitik ma'lumotlarni qayta ishlash uchun.</w:t>
      </w:r>
    </w:p>
    <w:p w14:paraId="3FCB6808">
      <w:pPr>
        <w:shd w:val="clear" w:color="auto" w:fill="FFFFFF"/>
        <w:spacing w:before="75" w:beforeAutospacing="0" w:after="75" w:afterAutospacing="0" w:line="360" w:lineRule="auto"/>
        <w:jc w:val="left"/>
        <w:rPr>
          <w:rFonts w:hint="default"/>
          <w:sz w:val="28"/>
          <w:szCs w:val="28"/>
          <w:lang w:val="en-US"/>
        </w:rPr>
      </w:pPr>
      <w:r>
        <w:drawing>
          <wp:inline distT="0" distB="0" distL="114300" distR="114300">
            <wp:extent cx="5286375" cy="5648325"/>
            <wp:effectExtent l="0" t="0" r="1905" b="571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
                    <a:stretch>
                      <a:fillRect/>
                    </a:stretch>
                  </pic:blipFill>
                  <pic:spPr>
                    <a:xfrm>
                      <a:off x="0" y="0"/>
                      <a:ext cx="5286375" cy="5648325"/>
                    </a:xfrm>
                    <a:prstGeom prst="rect">
                      <a:avLst/>
                    </a:prstGeom>
                    <a:noFill/>
                    <a:ln>
                      <a:noFill/>
                    </a:ln>
                  </pic:spPr>
                </pic:pic>
              </a:graphicData>
            </a:graphic>
          </wp:inline>
        </w:drawing>
      </w:r>
    </w:p>
    <w:p w14:paraId="38CB1EB5">
      <w:pPr>
        <w:shd w:val="clear" w:color="auto" w:fill="FFFFFF"/>
        <w:spacing w:before="75" w:beforeAutospacing="0" w:after="75" w:afterAutospacing="0" w:line="360" w:lineRule="auto"/>
        <w:jc w:val="center"/>
        <w:rPr>
          <w:rFonts w:hint="default"/>
          <w:b/>
          <w:bCs/>
          <w:sz w:val="28"/>
          <w:szCs w:val="28"/>
          <w:lang w:val="en-US"/>
        </w:rPr>
      </w:pPr>
      <w:r>
        <w:rPr>
          <w:rFonts w:hint="default"/>
          <w:b/>
          <w:bCs/>
          <w:sz w:val="28"/>
          <w:szCs w:val="28"/>
          <w:lang w:val="en-US"/>
        </w:rPr>
        <w:t>9-rasm: PostgreSQL dagi jadvallar</w:t>
      </w:r>
    </w:p>
    <w:p w14:paraId="1FF83A68">
      <w:pPr>
        <w:shd w:val="clear" w:color="auto" w:fill="FFFFFF"/>
        <w:spacing w:before="75" w:beforeAutospacing="0" w:after="75" w:afterAutospacing="0" w:line="360" w:lineRule="auto"/>
        <w:ind w:firstLine="708" w:firstLineChars="0"/>
        <w:jc w:val="left"/>
        <w:rPr>
          <w:sz w:val="28"/>
          <w:szCs w:val="28"/>
          <w:lang w:val="en-US"/>
        </w:rPr>
      </w:pPr>
      <w:r>
        <w:rPr>
          <w:rFonts w:hint="default"/>
          <w:sz w:val="28"/>
          <w:szCs w:val="28"/>
          <w:lang w:val="en-US"/>
        </w:rPr>
        <w:t>PostgreSQL — bu kuchli, ishonchli va moslashuvchan ma'lumotlar bazasi tizimi bo'lib, kengaytirilgan xususiyatlari va yuqori sifatli ishlash qobiliyati bilan tanilgan. Uning ochiq manbali tabiati, ACID qo'llab-quvvatlashi va kengaytirilgan SQL imkoniyatlari uni web-dasturlar, katta ma'lumotlar va analitik tizimlar uchun ideal tanlovga aylantiradi. Ma'lumotlarni boshqarish va tahlil qilish jarayonini samarali tashkil etish uchun PostgreSQL'dan foydalanish keng qo'llaniladi.</w:t>
      </w:r>
    </w:p>
    <w:p w14:paraId="7784D49B">
      <w:pPr>
        <w:shd w:val="clear" w:color="auto" w:fill="FFFFFF"/>
        <w:spacing w:before="75" w:beforeAutospacing="0" w:after="75" w:afterAutospacing="0" w:line="360" w:lineRule="auto"/>
        <w:jc w:val="center"/>
        <w:rPr>
          <w:sz w:val="28"/>
          <w:szCs w:val="28"/>
          <w:lang w:val="en-US"/>
        </w:rPr>
      </w:pPr>
    </w:p>
    <w:p w14:paraId="0C52F858">
      <w:pPr>
        <w:pStyle w:val="13"/>
        <w:numPr>
          <w:ilvl w:val="0"/>
          <w:numId w:val="0"/>
        </w:numPr>
        <w:shd w:val="clear" w:color="auto" w:fill="FFFFFF"/>
        <w:spacing w:before="75" w:beforeAutospacing="0" w:after="75" w:afterAutospacing="0" w:line="360" w:lineRule="auto"/>
        <w:jc w:val="center"/>
        <w:rPr>
          <w:b/>
          <w:sz w:val="32"/>
          <w:szCs w:val="32"/>
          <w:lang w:val="en-US"/>
        </w:rPr>
      </w:pPr>
    </w:p>
    <w:p w14:paraId="4B141CBD">
      <w:pPr>
        <w:pStyle w:val="13"/>
        <w:numPr>
          <w:ilvl w:val="0"/>
          <w:numId w:val="0"/>
        </w:numPr>
        <w:shd w:val="clear" w:color="auto" w:fill="FFFFFF"/>
        <w:spacing w:before="75" w:beforeAutospacing="0" w:after="75" w:afterAutospacing="0" w:line="360" w:lineRule="auto"/>
        <w:jc w:val="center"/>
        <w:rPr>
          <w:b/>
          <w:sz w:val="32"/>
          <w:szCs w:val="32"/>
          <w:lang w:val="en-US"/>
        </w:rPr>
      </w:pPr>
    </w:p>
    <w:p w14:paraId="116A8AF7">
      <w:pPr>
        <w:pStyle w:val="13"/>
        <w:numPr>
          <w:ilvl w:val="0"/>
          <w:numId w:val="0"/>
        </w:numPr>
        <w:shd w:val="clear" w:color="auto" w:fill="FFFFFF"/>
        <w:spacing w:before="75" w:beforeAutospacing="0" w:after="75" w:afterAutospacing="0" w:line="360" w:lineRule="auto"/>
        <w:jc w:val="center"/>
        <w:rPr>
          <w:b/>
          <w:sz w:val="32"/>
          <w:szCs w:val="32"/>
          <w:lang w:val="en-US"/>
        </w:rPr>
      </w:pPr>
    </w:p>
    <w:p w14:paraId="6CD4CD9A">
      <w:pPr>
        <w:pStyle w:val="13"/>
        <w:numPr>
          <w:ilvl w:val="0"/>
          <w:numId w:val="0"/>
        </w:numPr>
        <w:shd w:val="clear" w:color="auto" w:fill="FFFFFF"/>
        <w:spacing w:before="75" w:beforeAutospacing="0" w:after="75" w:afterAutospacing="0" w:line="360" w:lineRule="auto"/>
        <w:jc w:val="center"/>
        <w:rPr>
          <w:b/>
          <w:sz w:val="32"/>
          <w:szCs w:val="32"/>
          <w:lang w:val="en-US"/>
        </w:rPr>
      </w:pPr>
    </w:p>
    <w:p w14:paraId="0E503E4A">
      <w:pPr>
        <w:pStyle w:val="13"/>
        <w:numPr>
          <w:ilvl w:val="0"/>
          <w:numId w:val="0"/>
        </w:numPr>
        <w:shd w:val="clear" w:color="auto" w:fill="FFFFFF"/>
        <w:spacing w:before="75" w:beforeAutospacing="0" w:after="75" w:afterAutospacing="0" w:line="360" w:lineRule="auto"/>
        <w:jc w:val="center"/>
        <w:rPr>
          <w:b/>
          <w:sz w:val="32"/>
          <w:szCs w:val="32"/>
          <w:lang w:val="en-US"/>
        </w:rPr>
      </w:pPr>
    </w:p>
    <w:p w14:paraId="6AE6E8C9">
      <w:pPr>
        <w:pStyle w:val="13"/>
        <w:numPr>
          <w:ilvl w:val="0"/>
          <w:numId w:val="0"/>
        </w:numPr>
        <w:shd w:val="clear" w:color="auto" w:fill="FFFFFF"/>
        <w:spacing w:before="75" w:beforeAutospacing="0" w:after="75" w:afterAutospacing="0" w:line="360" w:lineRule="auto"/>
        <w:jc w:val="center"/>
        <w:rPr>
          <w:b/>
          <w:sz w:val="32"/>
          <w:szCs w:val="32"/>
          <w:lang w:val="en-US"/>
        </w:rPr>
      </w:pPr>
    </w:p>
    <w:p w14:paraId="2D2B5FE8">
      <w:pPr>
        <w:pStyle w:val="13"/>
        <w:numPr>
          <w:ilvl w:val="0"/>
          <w:numId w:val="0"/>
        </w:numPr>
        <w:shd w:val="clear" w:color="auto" w:fill="FFFFFF"/>
        <w:spacing w:before="75" w:beforeAutospacing="0" w:after="75" w:afterAutospacing="0" w:line="360" w:lineRule="auto"/>
        <w:jc w:val="center"/>
        <w:rPr>
          <w:b/>
          <w:sz w:val="32"/>
          <w:szCs w:val="32"/>
          <w:lang w:val="en-US"/>
        </w:rPr>
      </w:pPr>
    </w:p>
    <w:p w14:paraId="1151DC86">
      <w:pPr>
        <w:pStyle w:val="13"/>
        <w:numPr>
          <w:ilvl w:val="0"/>
          <w:numId w:val="0"/>
        </w:numPr>
        <w:shd w:val="clear" w:color="auto" w:fill="FFFFFF"/>
        <w:spacing w:before="75" w:beforeAutospacing="0" w:after="75" w:afterAutospacing="0" w:line="360" w:lineRule="auto"/>
        <w:jc w:val="center"/>
        <w:rPr>
          <w:b/>
          <w:sz w:val="32"/>
          <w:szCs w:val="32"/>
          <w:lang w:val="en-US"/>
        </w:rPr>
      </w:pPr>
    </w:p>
    <w:p w14:paraId="35D009D6">
      <w:pPr>
        <w:pStyle w:val="13"/>
        <w:numPr>
          <w:ilvl w:val="0"/>
          <w:numId w:val="0"/>
        </w:numPr>
        <w:shd w:val="clear" w:color="auto" w:fill="FFFFFF"/>
        <w:spacing w:before="75" w:beforeAutospacing="0" w:after="75" w:afterAutospacing="0" w:line="360" w:lineRule="auto"/>
        <w:jc w:val="center"/>
        <w:rPr>
          <w:b/>
          <w:sz w:val="32"/>
          <w:szCs w:val="32"/>
          <w:lang w:val="en-US"/>
        </w:rPr>
      </w:pPr>
    </w:p>
    <w:p w14:paraId="48FF31D2">
      <w:pPr>
        <w:pStyle w:val="13"/>
        <w:numPr>
          <w:ilvl w:val="0"/>
          <w:numId w:val="0"/>
        </w:numPr>
        <w:shd w:val="clear" w:color="auto" w:fill="FFFFFF"/>
        <w:spacing w:before="75" w:beforeAutospacing="0" w:after="75" w:afterAutospacing="0" w:line="360" w:lineRule="auto"/>
        <w:jc w:val="center"/>
        <w:rPr>
          <w:b/>
          <w:sz w:val="32"/>
          <w:szCs w:val="32"/>
          <w:lang w:val="en-US"/>
        </w:rPr>
      </w:pPr>
    </w:p>
    <w:p w14:paraId="7010BAA0">
      <w:pPr>
        <w:pStyle w:val="13"/>
        <w:numPr>
          <w:ilvl w:val="0"/>
          <w:numId w:val="0"/>
        </w:numPr>
        <w:shd w:val="clear" w:color="auto" w:fill="FFFFFF"/>
        <w:spacing w:before="75" w:beforeAutospacing="0" w:after="75" w:afterAutospacing="0" w:line="360" w:lineRule="auto"/>
        <w:jc w:val="center"/>
        <w:rPr>
          <w:b/>
          <w:sz w:val="32"/>
          <w:szCs w:val="32"/>
          <w:lang w:val="en-US"/>
        </w:rPr>
      </w:pPr>
    </w:p>
    <w:p w14:paraId="5E694221">
      <w:pPr>
        <w:pStyle w:val="13"/>
        <w:numPr>
          <w:ilvl w:val="0"/>
          <w:numId w:val="0"/>
        </w:numPr>
        <w:shd w:val="clear" w:color="auto" w:fill="FFFFFF"/>
        <w:spacing w:before="75" w:beforeAutospacing="0" w:after="75" w:afterAutospacing="0" w:line="360" w:lineRule="auto"/>
        <w:jc w:val="center"/>
        <w:rPr>
          <w:b/>
          <w:sz w:val="32"/>
          <w:szCs w:val="32"/>
          <w:lang w:val="en-US"/>
        </w:rPr>
      </w:pPr>
    </w:p>
    <w:p w14:paraId="391C0213">
      <w:pPr>
        <w:pStyle w:val="13"/>
        <w:numPr>
          <w:ilvl w:val="0"/>
          <w:numId w:val="0"/>
        </w:numPr>
        <w:shd w:val="clear" w:color="auto" w:fill="FFFFFF"/>
        <w:spacing w:before="75" w:beforeAutospacing="0" w:after="75" w:afterAutospacing="0" w:line="360" w:lineRule="auto"/>
        <w:jc w:val="center"/>
        <w:rPr>
          <w:b/>
          <w:sz w:val="32"/>
          <w:szCs w:val="32"/>
          <w:lang w:val="en-US"/>
        </w:rPr>
      </w:pPr>
    </w:p>
    <w:p w14:paraId="5CC0E81D">
      <w:pPr>
        <w:pStyle w:val="13"/>
        <w:numPr>
          <w:ilvl w:val="0"/>
          <w:numId w:val="0"/>
        </w:numPr>
        <w:shd w:val="clear" w:color="auto" w:fill="FFFFFF"/>
        <w:spacing w:before="75" w:beforeAutospacing="0" w:after="75" w:afterAutospacing="0" w:line="360" w:lineRule="auto"/>
        <w:jc w:val="center"/>
        <w:rPr>
          <w:b/>
          <w:sz w:val="32"/>
          <w:szCs w:val="32"/>
          <w:lang w:val="en-US"/>
        </w:rPr>
      </w:pPr>
    </w:p>
    <w:p w14:paraId="6A5A7B09">
      <w:pPr>
        <w:pStyle w:val="13"/>
        <w:numPr>
          <w:ilvl w:val="0"/>
          <w:numId w:val="0"/>
        </w:numPr>
        <w:shd w:val="clear" w:color="auto" w:fill="FFFFFF"/>
        <w:spacing w:before="75" w:beforeAutospacing="0" w:after="75" w:afterAutospacing="0" w:line="360" w:lineRule="auto"/>
        <w:jc w:val="center"/>
        <w:rPr>
          <w:b/>
          <w:sz w:val="32"/>
          <w:szCs w:val="32"/>
          <w:lang w:val="en-US"/>
        </w:rPr>
      </w:pPr>
    </w:p>
    <w:p w14:paraId="1F3CA365">
      <w:pPr>
        <w:pStyle w:val="13"/>
        <w:numPr>
          <w:ilvl w:val="0"/>
          <w:numId w:val="0"/>
        </w:numPr>
        <w:shd w:val="clear" w:color="auto" w:fill="FFFFFF"/>
        <w:spacing w:before="75" w:beforeAutospacing="0" w:after="75" w:afterAutospacing="0" w:line="360" w:lineRule="auto"/>
        <w:jc w:val="center"/>
        <w:rPr>
          <w:b/>
          <w:sz w:val="32"/>
          <w:szCs w:val="32"/>
          <w:lang w:val="en-US"/>
        </w:rPr>
      </w:pPr>
    </w:p>
    <w:p w14:paraId="00A85066">
      <w:pPr>
        <w:pStyle w:val="13"/>
        <w:numPr>
          <w:ilvl w:val="0"/>
          <w:numId w:val="0"/>
        </w:numPr>
        <w:shd w:val="clear" w:color="auto" w:fill="FFFFFF"/>
        <w:spacing w:before="75" w:beforeAutospacing="0" w:after="75" w:afterAutospacing="0" w:line="360" w:lineRule="auto"/>
        <w:jc w:val="center"/>
        <w:rPr>
          <w:b/>
          <w:sz w:val="32"/>
          <w:szCs w:val="32"/>
          <w:lang w:val="en-US"/>
        </w:rPr>
      </w:pPr>
    </w:p>
    <w:p w14:paraId="3E646DF0">
      <w:pPr>
        <w:pStyle w:val="13"/>
        <w:numPr>
          <w:ilvl w:val="0"/>
          <w:numId w:val="0"/>
        </w:numPr>
        <w:shd w:val="clear" w:color="auto" w:fill="FFFFFF"/>
        <w:spacing w:before="75" w:beforeAutospacing="0" w:after="75" w:afterAutospacing="0" w:line="360" w:lineRule="auto"/>
        <w:jc w:val="center"/>
        <w:rPr>
          <w:b/>
          <w:sz w:val="32"/>
          <w:szCs w:val="32"/>
          <w:lang w:val="en-US"/>
        </w:rPr>
      </w:pPr>
    </w:p>
    <w:p w14:paraId="5E5172BD">
      <w:pPr>
        <w:pStyle w:val="13"/>
        <w:numPr>
          <w:ilvl w:val="0"/>
          <w:numId w:val="0"/>
        </w:numPr>
        <w:shd w:val="clear" w:color="auto" w:fill="FFFFFF"/>
        <w:spacing w:before="75" w:beforeAutospacing="0" w:after="75" w:afterAutospacing="0" w:line="360" w:lineRule="auto"/>
        <w:jc w:val="center"/>
        <w:rPr>
          <w:b/>
          <w:sz w:val="32"/>
          <w:szCs w:val="32"/>
          <w:lang w:val="en-US"/>
        </w:rPr>
      </w:pPr>
    </w:p>
    <w:p w14:paraId="61537F71">
      <w:pPr>
        <w:pStyle w:val="13"/>
        <w:numPr>
          <w:ilvl w:val="0"/>
          <w:numId w:val="0"/>
        </w:numPr>
        <w:shd w:val="clear" w:color="auto" w:fill="FFFFFF"/>
        <w:spacing w:before="75" w:beforeAutospacing="0" w:after="75" w:afterAutospacing="0" w:line="360" w:lineRule="auto"/>
        <w:jc w:val="center"/>
        <w:rPr>
          <w:b/>
          <w:sz w:val="32"/>
          <w:szCs w:val="32"/>
          <w:lang w:val="en-US"/>
        </w:rPr>
      </w:pPr>
    </w:p>
    <w:p w14:paraId="40CE2AFD">
      <w:pPr>
        <w:pStyle w:val="13"/>
        <w:numPr>
          <w:ilvl w:val="0"/>
          <w:numId w:val="0"/>
        </w:numPr>
        <w:shd w:val="clear" w:color="auto" w:fill="FFFFFF"/>
        <w:spacing w:before="75" w:beforeAutospacing="0" w:after="75" w:afterAutospacing="0" w:line="360" w:lineRule="auto"/>
        <w:jc w:val="center"/>
        <w:rPr>
          <w:b/>
          <w:sz w:val="32"/>
          <w:szCs w:val="32"/>
          <w:lang w:val="en-US"/>
        </w:rPr>
      </w:pPr>
      <w:r>
        <w:rPr>
          <w:b/>
          <w:sz w:val="32"/>
          <w:szCs w:val="32"/>
          <w:lang w:val="en-US"/>
        </w:rPr>
        <w:t>XULOSA</w:t>
      </w:r>
    </w:p>
    <w:p w14:paraId="26E47DAB">
      <w:pPr>
        <w:spacing w:line="360" w:lineRule="auto"/>
        <w:ind w:firstLine="708" w:firstLineChars="0"/>
        <w:rPr>
          <w:rFonts w:hint="default"/>
          <w:b w:val="0"/>
          <w:bCs/>
          <w:sz w:val="28"/>
          <w:szCs w:val="28"/>
          <w:lang w:val="en-US"/>
        </w:rPr>
      </w:pPr>
      <w:r>
        <w:rPr>
          <w:rFonts w:hint="default"/>
          <w:sz w:val="28"/>
          <w:szCs w:val="28"/>
          <w:lang w:val="en-US"/>
        </w:rPr>
        <w:t>Amaliyot loyihasini amalga oshirishda bir nechta asosiy texnologiyalar va usullar qo'llaniladi. U</w:t>
      </w:r>
      <w:r>
        <w:rPr>
          <w:b w:val="0"/>
          <w:bCs/>
          <w:sz w:val="28"/>
          <w:szCs w:val="28"/>
          <w:lang w:val="en-US"/>
        </w:rPr>
        <w:t xml:space="preserve">shbu texnologiyalar </w:t>
      </w:r>
      <w:r>
        <w:rPr>
          <w:rFonts w:hint="default"/>
          <w:b w:val="0"/>
          <w:bCs/>
          <w:sz w:val="28"/>
          <w:szCs w:val="28"/>
          <w:lang w:val="en-US"/>
        </w:rPr>
        <w:t>yordamida 1C buxgalteriya programmasi malumotlar bazasidagi malumotlar web servis bilan integrasiya qilib undagi qurilishning buxgalteriya ma‘lumotlarini qulay tarzda ko‘rsatuvchi loyiha amalga oshirildi.</w:t>
      </w:r>
    </w:p>
    <w:p w14:paraId="4E6EC9A8">
      <w:pPr>
        <w:spacing w:line="360" w:lineRule="auto"/>
        <w:ind w:firstLine="708" w:firstLineChars="0"/>
        <w:rPr>
          <w:rFonts w:hint="default"/>
          <w:sz w:val="28"/>
          <w:szCs w:val="28"/>
          <w:lang w:val="en-US"/>
        </w:rPr>
      </w:pPr>
      <w:r>
        <w:rPr>
          <w:rFonts w:hint="default"/>
          <w:sz w:val="28"/>
          <w:szCs w:val="28"/>
          <w:lang w:val="en-US"/>
        </w:rPr>
        <w:t>Loyihaning backend qismida ASP.NET Core yordamida web-servislar yaratiladi, bu esa tizimlar o‘rtasida ma'lumot almashishni va integratsiyani osonlashtiradi. ASP.NET Core orqali RESTful yoki SOAP web-servislar yaratilib, ma'lumotlarni olish, tahrir qilish va saqlash funksiyalari ta'minlanadi.</w:t>
      </w:r>
    </w:p>
    <w:p w14:paraId="5290981A">
      <w:pPr>
        <w:shd w:val="clear" w:color="auto" w:fill="FFFFFF"/>
        <w:spacing w:before="75" w:beforeAutospacing="0" w:after="75" w:afterAutospacing="0" w:line="360" w:lineRule="auto"/>
        <w:ind w:firstLine="708"/>
        <w:jc w:val="both"/>
        <w:rPr>
          <w:rFonts w:hint="default"/>
          <w:sz w:val="28"/>
          <w:szCs w:val="28"/>
          <w:lang w:val="en-US"/>
        </w:rPr>
      </w:pPr>
      <w:r>
        <w:rPr>
          <w:rFonts w:hint="default"/>
          <w:sz w:val="28"/>
          <w:szCs w:val="28"/>
          <w:lang w:val="en-US"/>
        </w:rPr>
        <w:t>Frontend qismida ASP.NET Blazor yordamida foydalanuvchi interfeysi yaratiladi. Blazor yordamida interaktiv va dinamik web-ilovalar yaratilib, foydalanuvchi tajribasi yaxshilanadi. Blazor komponentlari, ma'lumotlarni bog'lash va state management texnikalari yordamida samarali va qulay interfeyslar taqdim etiladi.</w:t>
      </w:r>
    </w:p>
    <w:p w14:paraId="59967CD3">
      <w:pPr>
        <w:shd w:val="clear" w:color="auto" w:fill="FFFFFF"/>
        <w:spacing w:before="75" w:beforeAutospacing="0" w:after="75" w:afterAutospacing="0" w:line="360" w:lineRule="auto"/>
        <w:ind w:firstLine="708"/>
        <w:jc w:val="both"/>
        <w:rPr>
          <w:rFonts w:hint="default"/>
          <w:sz w:val="28"/>
          <w:szCs w:val="28"/>
          <w:lang w:val="en-US"/>
        </w:rPr>
      </w:pPr>
      <w:r>
        <w:rPr>
          <w:rFonts w:hint="default"/>
          <w:sz w:val="28"/>
          <w:szCs w:val="28"/>
          <w:lang w:val="en-US"/>
        </w:rPr>
        <w:t>Ma'lumotlar bazasi sifatida PostgreSQL ishlatiladi, bu esa katta miqdordagi ma'lumotlarni samarali saqlash va boshqarish imkoniyatini beradi. PostgreSQL ACID qo'llab-quvvatlashi, kengaytirilgan SQL imkoniyatlari va yuqori samaradorlik xususiyatlari bilan ma'lumotlarni ishonchli va tezkor tarzda boshqaradi.</w:t>
      </w:r>
    </w:p>
    <w:p w14:paraId="3D295B80">
      <w:pPr>
        <w:shd w:val="clear" w:color="auto" w:fill="FFFFFF"/>
        <w:spacing w:before="75" w:beforeAutospacing="0" w:after="75" w:afterAutospacing="0" w:line="360" w:lineRule="auto"/>
        <w:ind w:firstLine="708"/>
        <w:jc w:val="both"/>
        <w:rPr>
          <w:rFonts w:hint="default"/>
          <w:sz w:val="28"/>
          <w:szCs w:val="28"/>
          <w:lang w:val="en-US"/>
        </w:rPr>
      </w:pPr>
      <w:r>
        <w:rPr>
          <w:rFonts w:hint="default"/>
          <w:sz w:val="28"/>
          <w:szCs w:val="28"/>
          <w:lang w:val="en-US"/>
        </w:rPr>
        <w:t>1C dasturi bilan integratsiya qilish loyihaning ma'lumotlar boshqaruvini yaxshilash va biznes jarayonlarini optimallashtirish uchun amalga oshiriladi. 1C orqali ma'lumotlarni boshqa tizimlarga uzatish, sinxronlashtirish va xavfsizlikni ta'minlash jarayonlari samarali boshqariladi.</w:t>
      </w:r>
    </w:p>
    <w:p w14:paraId="64B486D0">
      <w:pPr>
        <w:shd w:val="clear" w:color="auto" w:fill="FFFFFF"/>
        <w:spacing w:before="75" w:beforeAutospacing="0" w:after="75" w:afterAutospacing="0" w:line="360" w:lineRule="auto"/>
        <w:ind w:firstLine="708"/>
        <w:jc w:val="both"/>
        <w:rPr>
          <w:rFonts w:hint="default"/>
          <w:sz w:val="28"/>
          <w:szCs w:val="28"/>
          <w:lang w:val="en-US"/>
        </w:rPr>
      </w:pPr>
      <w:r>
        <w:rPr>
          <w:rFonts w:hint="default"/>
          <w:sz w:val="28"/>
          <w:szCs w:val="28"/>
          <w:lang w:val="en-US"/>
        </w:rPr>
        <w:t>Umuman olganda, ushbu texnologiyalar va yondashuvlar birgalikda loyiha maqsadlariga erishish, foydalanuvchi ehtiyojlarini qondirish va ma'lumotlarni samarali boshqarish uchun ishlatiladi.</w:t>
      </w:r>
    </w:p>
    <w:p w14:paraId="09231016">
      <w:pPr>
        <w:shd w:val="clear" w:color="auto" w:fill="FFFFFF"/>
        <w:spacing w:before="75" w:beforeAutospacing="0" w:after="75" w:afterAutospacing="0" w:line="360" w:lineRule="auto"/>
        <w:ind w:firstLine="708"/>
        <w:jc w:val="both"/>
        <w:rPr>
          <w:rFonts w:hint="default"/>
          <w:sz w:val="28"/>
          <w:szCs w:val="28"/>
          <w:lang w:val="en-US"/>
        </w:rPr>
      </w:pPr>
    </w:p>
    <w:p w14:paraId="1E3F15E5">
      <w:pPr>
        <w:shd w:val="clear" w:color="auto" w:fill="FFFFFF"/>
        <w:spacing w:before="75" w:beforeAutospacing="0" w:after="75" w:afterAutospacing="0" w:line="360" w:lineRule="auto"/>
        <w:jc w:val="both"/>
        <w:rPr>
          <w:rFonts w:hint="default"/>
          <w:sz w:val="28"/>
          <w:szCs w:val="28"/>
          <w:lang w:val="en-US"/>
        </w:rPr>
      </w:pPr>
    </w:p>
    <w:p w14:paraId="203DDCC7">
      <w:pPr>
        <w:pStyle w:val="13"/>
        <w:numPr>
          <w:ilvl w:val="0"/>
          <w:numId w:val="0"/>
        </w:numPr>
        <w:shd w:val="clear" w:color="auto" w:fill="FFFFFF"/>
        <w:spacing w:before="75" w:beforeAutospacing="0" w:after="75" w:afterAutospacing="0" w:line="360" w:lineRule="auto"/>
        <w:jc w:val="center"/>
        <w:rPr>
          <w:b/>
          <w:sz w:val="32"/>
          <w:szCs w:val="32"/>
          <w:lang w:val="en-US"/>
        </w:rPr>
      </w:pPr>
      <w:r>
        <w:rPr>
          <w:b/>
          <w:sz w:val="32"/>
          <w:szCs w:val="32"/>
          <w:lang w:val="en-US"/>
        </w:rPr>
        <w:t>FOYDALANILGAN ADABIYOTLAR</w:t>
      </w:r>
    </w:p>
    <w:p w14:paraId="23A690CB">
      <w:pPr>
        <w:numPr>
          <w:ilvl w:val="0"/>
          <w:numId w:val="9"/>
        </w:numPr>
        <w:spacing w:line="360" w:lineRule="auto"/>
        <w:jc w:val="both"/>
        <w:rPr>
          <w:rFonts w:hint="default"/>
          <w:sz w:val="28"/>
          <w:szCs w:val="28"/>
          <w:lang w:val="en-US"/>
        </w:rPr>
      </w:pPr>
      <w:r>
        <w:rPr>
          <w:rFonts w:hint="default"/>
          <w:sz w:val="28"/>
          <w:szCs w:val="28"/>
          <w:lang w:val="en-US"/>
        </w:rPr>
        <w:fldChar w:fldCharType="begin"/>
      </w:r>
      <w:r>
        <w:rPr>
          <w:rFonts w:hint="default"/>
          <w:sz w:val="28"/>
          <w:szCs w:val="28"/>
          <w:lang w:val="en-US"/>
        </w:rPr>
        <w:instrText xml:space="preserve"> HYPERLINK "https://1c-dn.com" </w:instrText>
      </w:r>
      <w:r>
        <w:rPr>
          <w:rFonts w:hint="default"/>
          <w:sz w:val="28"/>
          <w:szCs w:val="28"/>
          <w:lang w:val="en-US"/>
        </w:rPr>
        <w:fldChar w:fldCharType="separate"/>
      </w:r>
      <w:r>
        <w:rPr>
          <w:rStyle w:val="7"/>
          <w:rFonts w:hint="default"/>
          <w:sz w:val="28"/>
          <w:szCs w:val="28"/>
          <w:lang w:val="en-US"/>
        </w:rPr>
        <w:t>https://1c-dn.com</w:t>
      </w:r>
      <w:r>
        <w:rPr>
          <w:rFonts w:hint="default"/>
          <w:sz w:val="28"/>
          <w:szCs w:val="28"/>
          <w:lang w:val="en-US"/>
        </w:rPr>
        <w:fldChar w:fldCharType="end"/>
      </w:r>
    </w:p>
    <w:p w14:paraId="19AD7445">
      <w:pPr>
        <w:numPr>
          <w:ilvl w:val="0"/>
          <w:numId w:val="9"/>
        </w:numPr>
        <w:spacing w:line="360" w:lineRule="auto"/>
        <w:jc w:val="both"/>
        <w:rPr>
          <w:rFonts w:hint="default"/>
          <w:sz w:val="28"/>
          <w:szCs w:val="28"/>
          <w:lang w:val="en-US"/>
        </w:rPr>
      </w:pPr>
      <w:r>
        <w:rPr>
          <w:rFonts w:hint="default"/>
          <w:sz w:val="28"/>
          <w:szCs w:val="28"/>
          <w:lang w:val="en-US"/>
        </w:rPr>
        <w:fldChar w:fldCharType="begin"/>
      </w:r>
      <w:r>
        <w:rPr>
          <w:rFonts w:hint="default"/>
          <w:sz w:val="28"/>
          <w:szCs w:val="28"/>
          <w:lang w:val="en-US"/>
        </w:rPr>
        <w:instrText xml:space="preserve"> HYPERLINK "https://v8.1c.ru/platforma" </w:instrText>
      </w:r>
      <w:r>
        <w:rPr>
          <w:rFonts w:hint="default"/>
          <w:sz w:val="28"/>
          <w:szCs w:val="28"/>
          <w:lang w:val="en-US"/>
        </w:rPr>
        <w:fldChar w:fldCharType="separate"/>
      </w:r>
      <w:r>
        <w:rPr>
          <w:rStyle w:val="7"/>
          <w:rFonts w:hint="default"/>
          <w:sz w:val="28"/>
          <w:szCs w:val="28"/>
          <w:lang w:val="en-US"/>
        </w:rPr>
        <w:t>https://v8.1c.ru/platforma</w:t>
      </w:r>
      <w:r>
        <w:rPr>
          <w:rFonts w:hint="default"/>
          <w:sz w:val="28"/>
          <w:szCs w:val="28"/>
          <w:lang w:val="en-US"/>
        </w:rPr>
        <w:fldChar w:fldCharType="end"/>
      </w:r>
    </w:p>
    <w:p w14:paraId="69101C99">
      <w:pPr>
        <w:numPr>
          <w:ilvl w:val="0"/>
          <w:numId w:val="9"/>
        </w:numPr>
        <w:spacing w:line="360" w:lineRule="auto"/>
        <w:jc w:val="both"/>
        <w:rPr>
          <w:rFonts w:hint="default"/>
          <w:sz w:val="28"/>
          <w:szCs w:val="28"/>
          <w:lang w:val="en-US"/>
        </w:rPr>
      </w:pPr>
      <w:r>
        <w:rPr>
          <w:rFonts w:hint="default"/>
          <w:sz w:val="28"/>
          <w:szCs w:val="28"/>
          <w:lang w:val="en-US"/>
        </w:rPr>
        <w:fldChar w:fldCharType="begin"/>
      </w:r>
      <w:r>
        <w:rPr>
          <w:rFonts w:hint="default"/>
          <w:sz w:val="28"/>
          <w:szCs w:val="28"/>
          <w:lang w:val="en-US"/>
        </w:rPr>
        <w:instrText xml:space="preserve"> HYPERLINK "https://dotnet.microsoft.com/ru-ru/apps/aspnet" </w:instrText>
      </w:r>
      <w:r>
        <w:rPr>
          <w:rFonts w:hint="default"/>
          <w:sz w:val="28"/>
          <w:szCs w:val="28"/>
          <w:lang w:val="en-US"/>
        </w:rPr>
        <w:fldChar w:fldCharType="separate"/>
      </w:r>
      <w:r>
        <w:rPr>
          <w:rStyle w:val="7"/>
          <w:rFonts w:hint="default"/>
          <w:sz w:val="28"/>
          <w:szCs w:val="28"/>
          <w:lang w:val="en-US"/>
        </w:rPr>
        <w:t>https://dotnet.microsoft.com/ru-ru/apps/aspnet</w:t>
      </w:r>
      <w:r>
        <w:rPr>
          <w:rFonts w:hint="default"/>
          <w:sz w:val="28"/>
          <w:szCs w:val="28"/>
          <w:lang w:val="en-US"/>
        </w:rPr>
        <w:fldChar w:fldCharType="end"/>
      </w:r>
    </w:p>
    <w:p w14:paraId="037B6634">
      <w:pPr>
        <w:numPr>
          <w:ilvl w:val="0"/>
          <w:numId w:val="9"/>
        </w:numPr>
        <w:spacing w:line="360" w:lineRule="auto"/>
        <w:jc w:val="both"/>
        <w:rPr>
          <w:rFonts w:hint="default"/>
          <w:sz w:val="28"/>
          <w:szCs w:val="28"/>
          <w:lang w:val="en-US"/>
        </w:rPr>
      </w:pPr>
      <w:r>
        <w:rPr>
          <w:rFonts w:hint="default"/>
          <w:sz w:val="28"/>
          <w:szCs w:val="28"/>
          <w:lang w:val="en-US"/>
        </w:rPr>
        <w:fldChar w:fldCharType="begin"/>
      </w:r>
      <w:r>
        <w:rPr>
          <w:rFonts w:hint="default"/>
          <w:sz w:val="28"/>
          <w:szCs w:val="28"/>
          <w:lang w:val="en-US"/>
        </w:rPr>
        <w:instrText xml:space="preserve"> HYPERLINK "https://www.postgresql.org/" </w:instrText>
      </w:r>
      <w:r>
        <w:rPr>
          <w:rFonts w:hint="default"/>
          <w:sz w:val="28"/>
          <w:szCs w:val="28"/>
          <w:lang w:val="en-US"/>
        </w:rPr>
        <w:fldChar w:fldCharType="separate"/>
      </w:r>
      <w:r>
        <w:rPr>
          <w:rStyle w:val="7"/>
          <w:rFonts w:hint="default"/>
          <w:sz w:val="28"/>
          <w:szCs w:val="28"/>
          <w:lang w:val="en-US"/>
        </w:rPr>
        <w:t>https://www.postgresql.org/</w:t>
      </w:r>
      <w:r>
        <w:rPr>
          <w:rFonts w:hint="default"/>
          <w:sz w:val="28"/>
          <w:szCs w:val="28"/>
          <w:lang w:val="en-US"/>
        </w:rPr>
        <w:fldChar w:fldCharType="end"/>
      </w:r>
    </w:p>
    <w:p w14:paraId="3FCA49CD">
      <w:pPr>
        <w:numPr>
          <w:ilvl w:val="0"/>
          <w:numId w:val="9"/>
        </w:numPr>
        <w:spacing w:line="360" w:lineRule="auto"/>
        <w:jc w:val="both"/>
        <w:rPr>
          <w:rFonts w:hint="default"/>
          <w:sz w:val="28"/>
          <w:szCs w:val="28"/>
          <w:lang w:val="en-US"/>
        </w:rPr>
      </w:pPr>
      <w:r>
        <w:rPr>
          <w:rFonts w:hint="default"/>
          <w:sz w:val="28"/>
          <w:szCs w:val="28"/>
          <w:lang w:val="en-US"/>
        </w:rPr>
        <w:fldChar w:fldCharType="begin"/>
      </w:r>
      <w:r>
        <w:rPr>
          <w:rFonts w:hint="default"/>
          <w:sz w:val="28"/>
          <w:szCs w:val="28"/>
          <w:lang w:val="en-US"/>
        </w:rPr>
        <w:instrText xml:space="preserve"> HYPERLINK "https://ru.wikipedia.org/" </w:instrText>
      </w:r>
      <w:r>
        <w:rPr>
          <w:rFonts w:hint="default"/>
          <w:sz w:val="28"/>
          <w:szCs w:val="28"/>
          <w:lang w:val="en-US"/>
        </w:rPr>
        <w:fldChar w:fldCharType="separate"/>
      </w:r>
      <w:r>
        <w:rPr>
          <w:rStyle w:val="7"/>
          <w:rFonts w:hint="default"/>
          <w:sz w:val="28"/>
          <w:szCs w:val="28"/>
          <w:lang w:val="en-US"/>
        </w:rPr>
        <w:t>https://ru.wikipedia.org/</w:t>
      </w:r>
      <w:r>
        <w:rPr>
          <w:rFonts w:hint="default"/>
          <w:sz w:val="28"/>
          <w:szCs w:val="28"/>
          <w:lang w:val="en-US"/>
        </w:rPr>
        <w:fldChar w:fldCharType="end"/>
      </w:r>
    </w:p>
    <w:p w14:paraId="3E106CB5">
      <w:pPr>
        <w:numPr>
          <w:ilvl w:val="0"/>
          <w:numId w:val="9"/>
        </w:numPr>
        <w:spacing w:line="360" w:lineRule="auto"/>
        <w:jc w:val="both"/>
        <w:rPr>
          <w:rFonts w:hint="default"/>
          <w:sz w:val="28"/>
          <w:szCs w:val="28"/>
          <w:lang w:val="en-US"/>
        </w:rPr>
      </w:pPr>
      <w:r>
        <w:rPr>
          <w:rFonts w:hint="default"/>
          <w:sz w:val="28"/>
          <w:szCs w:val="28"/>
          <w:lang w:val="en-US"/>
        </w:rPr>
        <w:fldChar w:fldCharType="begin"/>
      </w:r>
      <w:r>
        <w:rPr>
          <w:rFonts w:hint="default"/>
          <w:sz w:val="28"/>
          <w:szCs w:val="28"/>
          <w:lang w:val="en-US"/>
        </w:rPr>
        <w:instrText xml:space="preserve"> HYPERLINK "https://learn.microsoft.com/ru-ru/aspnet/core/blazor/?view=aspnetcore-8.0" </w:instrText>
      </w:r>
      <w:r>
        <w:rPr>
          <w:rFonts w:hint="default"/>
          <w:sz w:val="28"/>
          <w:szCs w:val="28"/>
          <w:lang w:val="en-US"/>
        </w:rPr>
        <w:fldChar w:fldCharType="separate"/>
      </w:r>
      <w:r>
        <w:rPr>
          <w:rStyle w:val="7"/>
          <w:rFonts w:hint="default"/>
          <w:sz w:val="28"/>
          <w:szCs w:val="28"/>
          <w:lang w:val="en-US"/>
        </w:rPr>
        <w:t>https://learn.microsoft.com/ru-ru/aspnet/core/blazor/?view=aspnetcore-8.0</w:t>
      </w:r>
      <w:r>
        <w:rPr>
          <w:rFonts w:hint="default"/>
          <w:sz w:val="28"/>
          <w:szCs w:val="28"/>
          <w:lang w:val="en-US"/>
        </w:rPr>
        <w:fldChar w:fldCharType="end"/>
      </w:r>
    </w:p>
    <w:p w14:paraId="0FC64481">
      <w:pPr>
        <w:numPr>
          <w:ilvl w:val="0"/>
          <w:numId w:val="9"/>
        </w:numPr>
        <w:spacing w:line="360" w:lineRule="auto"/>
        <w:jc w:val="both"/>
        <w:rPr>
          <w:rFonts w:hint="default"/>
          <w:sz w:val="28"/>
          <w:szCs w:val="28"/>
          <w:lang w:val="en-US"/>
        </w:rPr>
      </w:pPr>
      <w:r>
        <w:rPr>
          <w:rFonts w:hint="default"/>
          <w:sz w:val="28"/>
          <w:szCs w:val="28"/>
          <w:lang w:val="en-US"/>
        </w:rPr>
        <w:fldChar w:fldCharType="begin"/>
      </w:r>
      <w:r>
        <w:rPr>
          <w:rFonts w:hint="default"/>
          <w:sz w:val="28"/>
          <w:szCs w:val="28"/>
          <w:lang w:val="en-US"/>
        </w:rPr>
        <w:instrText xml:space="preserve"> HYPERLINK "https://learn.microsoft.com/en-us/aspnet/core/tutorials/first-web-api?view=aspnetcore-8.0&amp;tabs=visual-studio" </w:instrText>
      </w:r>
      <w:r>
        <w:rPr>
          <w:rFonts w:hint="default"/>
          <w:sz w:val="28"/>
          <w:szCs w:val="28"/>
          <w:lang w:val="en-US"/>
        </w:rPr>
        <w:fldChar w:fldCharType="separate"/>
      </w:r>
      <w:r>
        <w:rPr>
          <w:rStyle w:val="7"/>
          <w:rFonts w:hint="default"/>
          <w:sz w:val="28"/>
          <w:szCs w:val="28"/>
          <w:lang w:val="en-US"/>
        </w:rPr>
        <w:t>https://learn.microsoft.com/en-us/aspnet/core/tutorials/first-web-api?view=aspnetcore-8.0&amp;tabs=visual-studio</w:t>
      </w:r>
      <w:r>
        <w:rPr>
          <w:rFonts w:hint="default"/>
          <w:sz w:val="28"/>
          <w:szCs w:val="28"/>
          <w:lang w:val="en-US"/>
        </w:rPr>
        <w:fldChar w:fldCharType="end"/>
      </w:r>
    </w:p>
    <w:p w14:paraId="3C85A342">
      <w:pPr>
        <w:numPr>
          <w:ilvl w:val="0"/>
          <w:numId w:val="0"/>
        </w:numPr>
        <w:spacing w:line="360" w:lineRule="auto"/>
        <w:jc w:val="both"/>
        <w:rPr>
          <w:rFonts w:hint="default"/>
          <w:sz w:val="28"/>
          <w:szCs w:val="28"/>
          <w:lang w:val="en-US"/>
        </w:rPr>
      </w:pPr>
    </w:p>
    <w:p w14:paraId="013DD8DE">
      <w:pPr>
        <w:numPr>
          <w:ilvl w:val="0"/>
          <w:numId w:val="0"/>
        </w:numPr>
        <w:spacing w:line="360" w:lineRule="auto"/>
        <w:jc w:val="both"/>
        <w:rPr>
          <w:rFonts w:hint="default"/>
          <w:sz w:val="28"/>
          <w:szCs w:val="28"/>
          <w:lang w:val="en-US"/>
        </w:rPr>
      </w:pPr>
    </w:p>
    <w:p w14:paraId="32819519">
      <w:pPr>
        <w:numPr>
          <w:ilvl w:val="0"/>
          <w:numId w:val="0"/>
        </w:numPr>
        <w:spacing w:line="360" w:lineRule="auto"/>
        <w:jc w:val="both"/>
        <w:rPr>
          <w:rFonts w:hint="default"/>
          <w:sz w:val="28"/>
          <w:szCs w:val="28"/>
          <w:lang w:val="en-US"/>
        </w:rPr>
      </w:pPr>
    </w:p>
    <w:p w14:paraId="697A8E0E">
      <w:pPr>
        <w:numPr>
          <w:ilvl w:val="0"/>
          <w:numId w:val="0"/>
        </w:numPr>
        <w:spacing w:line="360" w:lineRule="auto"/>
        <w:jc w:val="both"/>
        <w:rPr>
          <w:rFonts w:hint="default"/>
          <w:sz w:val="28"/>
          <w:szCs w:val="28"/>
          <w:lang w:val="en-US"/>
        </w:rPr>
      </w:pPr>
    </w:p>
    <w:p w14:paraId="7C5B1653">
      <w:pPr>
        <w:numPr>
          <w:ilvl w:val="0"/>
          <w:numId w:val="0"/>
        </w:numPr>
        <w:spacing w:line="360" w:lineRule="auto"/>
        <w:jc w:val="both"/>
        <w:rPr>
          <w:rFonts w:hint="default"/>
          <w:sz w:val="28"/>
          <w:szCs w:val="28"/>
          <w:lang w:val="en-US"/>
        </w:rPr>
      </w:pPr>
    </w:p>
    <w:p w14:paraId="2A856A67">
      <w:pPr>
        <w:numPr>
          <w:ilvl w:val="0"/>
          <w:numId w:val="0"/>
        </w:numPr>
        <w:spacing w:line="360" w:lineRule="auto"/>
        <w:jc w:val="both"/>
        <w:rPr>
          <w:rFonts w:hint="default"/>
          <w:sz w:val="28"/>
          <w:szCs w:val="28"/>
          <w:lang w:val="en-US"/>
        </w:rPr>
      </w:pPr>
    </w:p>
    <w:p w14:paraId="27256AFD">
      <w:pPr>
        <w:numPr>
          <w:ilvl w:val="0"/>
          <w:numId w:val="0"/>
        </w:numPr>
        <w:spacing w:line="360" w:lineRule="auto"/>
        <w:jc w:val="both"/>
        <w:rPr>
          <w:rFonts w:hint="default"/>
          <w:sz w:val="28"/>
          <w:szCs w:val="28"/>
          <w:lang w:val="en-US"/>
        </w:rPr>
      </w:pPr>
    </w:p>
    <w:p w14:paraId="20A6801A">
      <w:pPr>
        <w:numPr>
          <w:ilvl w:val="0"/>
          <w:numId w:val="0"/>
        </w:numPr>
        <w:spacing w:line="360" w:lineRule="auto"/>
        <w:jc w:val="both"/>
        <w:rPr>
          <w:rFonts w:hint="default"/>
          <w:sz w:val="28"/>
          <w:szCs w:val="28"/>
          <w:lang w:val="en-US"/>
        </w:rPr>
      </w:pPr>
    </w:p>
    <w:p w14:paraId="6EFD75C5">
      <w:pPr>
        <w:numPr>
          <w:ilvl w:val="0"/>
          <w:numId w:val="0"/>
        </w:numPr>
        <w:spacing w:line="360" w:lineRule="auto"/>
        <w:jc w:val="both"/>
        <w:rPr>
          <w:rFonts w:hint="default"/>
          <w:sz w:val="28"/>
          <w:szCs w:val="28"/>
          <w:lang w:val="en-US"/>
        </w:rPr>
      </w:pPr>
    </w:p>
    <w:p w14:paraId="071D8C94">
      <w:pPr>
        <w:numPr>
          <w:ilvl w:val="0"/>
          <w:numId w:val="0"/>
        </w:numPr>
        <w:spacing w:line="360" w:lineRule="auto"/>
        <w:jc w:val="both"/>
        <w:rPr>
          <w:rFonts w:hint="default"/>
          <w:sz w:val="28"/>
          <w:szCs w:val="28"/>
          <w:lang w:val="en-US"/>
        </w:rPr>
      </w:pPr>
    </w:p>
    <w:p w14:paraId="6B3CF2D1">
      <w:pPr>
        <w:numPr>
          <w:ilvl w:val="0"/>
          <w:numId w:val="0"/>
        </w:numPr>
        <w:spacing w:line="360" w:lineRule="auto"/>
        <w:jc w:val="both"/>
        <w:rPr>
          <w:rFonts w:hint="default"/>
          <w:sz w:val="28"/>
          <w:szCs w:val="28"/>
          <w:lang w:val="en-US"/>
        </w:rPr>
      </w:pPr>
    </w:p>
    <w:p w14:paraId="46239296">
      <w:pPr>
        <w:numPr>
          <w:ilvl w:val="0"/>
          <w:numId w:val="0"/>
        </w:numPr>
        <w:spacing w:line="360" w:lineRule="auto"/>
        <w:jc w:val="both"/>
        <w:rPr>
          <w:rFonts w:hint="default"/>
          <w:sz w:val="28"/>
          <w:szCs w:val="28"/>
          <w:lang w:val="en-US"/>
        </w:rPr>
      </w:pPr>
    </w:p>
    <w:p w14:paraId="7C47AD03">
      <w:pPr>
        <w:numPr>
          <w:ilvl w:val="0"/>
          <w:numId w:val="0"/>
        </w:numPr>
        <w:spacing w:line="360" w:lineRule="auto"/>
        <w:jc w:val="both"/>
        <w:rPr>
          <w:rFonts w:hint="default"/>
          <w:sz w:val="28"/>
          <w:szCs w:val="28"/>
          <w:lang w:val="en-US"/>
        </w:rPr>
      </w:pPr>
    </w:p>
    <w:p w14:paraId="56802591">
      <w:pPr>
        <w:numPr>
          <w:ilvl w:val="0"/>
          <w:numId w:val="0"/>
        </w:numPr>
        <w:spacing w:line="360" w:lineRule="auto"/>
        <w:jc w:val="both"/>
        <w:rPr>
          <w:rFonts w:hint="default"/>
          <w:sz w:val="28"/>
          <w:szCs w:val="28"/>
          <w:lang w:val="en-US"/>
        </w:rPr>
      </w:pPr>
      <w:r>
        <w:rPr>
          <w:rFonts w:hint="default"/>
          <w:sz w:val="28"/>
          <w:szCs w:val="28"/>
          <w:lang w:val="en-US"/>
        </w:rPr>
        <w:drawing>
          <wp:inline distT="0" distB="0" distL="114300" distR="114300">
            <wp:extent cx="6196330" cy="8510270"/>
            <wp:effectExtent l="0" t="0" r="6350" b="8890"/>
            <wp:docPr id="3" name="Picture 3" descr="image_2024-09-04_20-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age_2024-09-04_20-10-08"/>
                    <pic:cNvPicPr>
                      <a:picLocks noChangeAspect="1"/>
                    </pic:cNvPicPr>
                  </pic:nvPicPr>
                  <pic:blipFill>
                    <a:blip r:embed="rId15"/>
                    <a:stretch>
                      <a:fillRect/>
                    </a:stretch>
                  </pic:blipFill>
                  <pic:spPr>
                    <a:xfrm>
                      <a:off x="0" y="0"/>
                      <a:ext cx="6196330" cy="8510270"/>
                    </a:xfrm>
                    <a:prstGeom prst="rect">
                      <a:avLst/>
                    </a:prstGeom>
                  </pic:spPr>
                </pic:pic>
              </a:graphicData>
            </a:graphic>
          </wp:inline>
        </w:drawing>
      </w:r>
    </w:p>
    <w:p w14:paraId="34EEE5C4">
      <w:pPr>
        <w:numPr>
          <w:ilvl w:val="0"/>
          <w:numId w:val="0"/>
        </w:numPr>
        <w:spacing w:line="360" w:lineRule="auto"/>
        <w:jc w:val="both"/>
        <w:rPr>
          <w:rFonts w:hint="default"/>
          <w:sz w:val="28"/>
          <w:szCs w:val="28"/>
          <w:lang w:val="en-US"/>
        </w:rPr>
      </w:pPr>
    </w:p>
    <w:p w14:paraId="729E6DAE">
      <w:pPr>
        <w:numPr>
          <w:ilvl w:val="0"/>
          <w:numId w:val="0"/>
        </w:numPr>
        <w:spacing w:line="360" w:lineRule="auto"/>
        <w:jc w:val="both"/>
        <w:rPr>
          <w:rFonts w:hint="default"/>
          <w:sz w:val="28"/>
          <w:szCs w:val="28"/>
          <w:lang w:val="en-US"/>
        </w:rPr>
      </w:pPr>
      <w:r>
        <w:rPr>
          <w:rFonts w:hint="default"/>
          <w:sz w:val="28"/>
          <w:szCs w:val="28"/>
          <w:lang w:val="en-US"/>
        </w:rPr>
        <w:drawing>
          <wp:inline distT="0" distB="0" distL="114300" distR="114300">
            <wp:extent cx="6209030" cy="8310245"/>
            <wp:effectExtent l="0" t="0" r="8890" b="10795"/>
            <wp:docPr id="4" name="Picture 4" descr="image_2024-09-04_20-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age_2024-09-04_20-10-04"/>
                    <pic:cNvPicPr>
                      <a:picLocks noChangeAspect="1"/>
                    </pic:cNvPicPr>
                  </pic:nvPicPr>
                  <pic:blipFill>
                    <a:blip r:embed="rId16"/>
                    <a:stretch>
                      <a:fillRect/>
                    </a:stretch>
                  </pic:blipFill>
                  <pic:spPr>
                    <a:xfrm flipH="1">
                      <a:off x="0" y="0"/>
                      <a:ext cx="6209030" cy="8310245"/>
                    </a:xfrm>
                    <a:prstGeom prst="rect">
                      <a:avLst/>
                    </a:prstGeom>
                  </pic:spPr>
                </pic:pic>
              </a:graphicData>
            </a:graphic>
          </wp:inline>
        </w:drawing>
      </w:r>
    </w:p>
    <w:p w14:paraId="2B0CD8A9">
      <w:pPr>
        <w:numPr>
          <w:ilvl w:val="0"/>
          <w:numId w:val="0"/>
        </w:numPr>
        <w:spacing w:line="360" w:lineRule="auto"/>
        <w:jc w:val="both"/>
        <w:rPr>
          <w:rFonts w:hint="default"/>
          <w:sz w:val="28"/>
          <w:szCs w:val="28"/>
          <w:lang w:val="en-US"/>
        </w:rPr>
      </w:pPr>
    </w:p>
    <w:p w14:paraId="490B0016">
      <w:pPr>
        <w:numPr>
          <w:ilvl w:val="0"/>
          <w:numId w:val="0"/>
        </w:numPr>
        <w:spacing w:line="360" w:lineRule="auto"/>
        <w:jc w:val="both"/>
        <w:rPr>
          <w:rFonts w:hint="default"/>
          <w:sz w:val="28"/>
          <w:szCs w:val="28"/>
          <w:lang w:val="en-US"/>
        </w:rPr>
      </w:pPr>
      <w:r>
        <w:rPr>
          <w:rFonts w:hint="default"/>
          <w:sz w:val="28"/>
          <w:szCs w:val="28"/>
          <w:lang w:val="en-US"/>
        </w:rPr>
        <w:drawing>
          <wp:inline distT="0" distB="0" distL="114300" distR="114300">
            <wp:extent cx="6209665" cy="8547100"/>
            <wp:effectExtent l="0" t="0" r="8255" b="2540"/>
            <wp:docPr id="5" name="Picture 5" descr="image_2024-09-04_20-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age_2024-09-04_20-10-10"/>
                    <pic:cNvPicPr>
                      <a:picLocks noChangeAspect="1"/>
                    </pic:cNvPicPr>
                  </pic:nvPicPr>
                  <pic:blipFill>
                    <a:blip r:embed="rId17"/>
                    <a:stretch>
                      <a:fillRect/>
                    </a:stretch>
                  </pic:blipFill>
                  <pic:spPr>
                    <a:xfrm>
                      <a:off x="0" y="0"/>
                      <a:ext cx="6209665" cy="8547100"/>
                    </a:xfrm>
                    <a:prstGeom prst="rect">
                      <a:avLst/>
                    </a:prstGeom>
                  </pic:spPr>
                </pic:pic>
              </a:graphicData>
            </a:graphic>
          </wp:inline>
        </w:drawing>
      </w:r>
    </w:p>
    <w:p w14:paraId="68EE6710">
      <w:pPr>
        <w:numPr>
          <w:ilvl w:val="0"/>
          <w:numId w:val="0"/>
        </w:numPr>
        <w:spacing w:line="360" w:lineRule="auto"/>
        <w:jc w:val="both"/>
        <w:rPr>
          <w:rFonts w:hint="default"/>
          <w:sz w:val="28"/>
          <w:szCs w:val="28"/>
          <w:lang w:val="en-US"/>
        </w:rPr>
      </w:pPr>
    </w:p>
    <w:p w14:paraId="1F62BAC6">
      <w:pPr>
        <w:numPr>
          <w:ilvl w:val="0"/>
          <w:numId w:val="0"/>
        </w:numPr>
        <w:spacing w:line="360" w:lineRule="auto"/>
        <w:jc w:val="both"/>
        <w:rPr>
          <w:rFonts w:hint="default"/>
          <w:sz w:val="28"/>
          <w:szCs w:val="28"/>
          <w:lang w:val="en-US"/>
        </w:rPr>
      </w:pPr>
      <w:r>
        <w:rPr>
          <w:rFonts w:hint="default"/>
          <w:sz w:val="28"/>
          <w:szCs w:val="28"/>
          <w:lang w:val="en-US"/>
        </w:rPr>
        <w:drawing>
          <wp:inline distT="0" distB="0" distL="114300" distR="114300">
            <wp:extent cx="6198235" cy="8628380"/>
            <wp:effectExtent l="0" t="0" r="4445" b="12700"/>
            <wp:docPr id="6" name="Picture 6" descr="image_2024-09-04_20-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mage_2024-09-04_20-10-12"/>
                    <pic:cNvPicPr>
                      <a:picLocks noChangeAspect="1"/>
                    </pic:cNvPicPr>
                  </pic:nvPicPr>
                  <pic:blipFill>
                    <a:blip r:embed="rId18"/>
                    <a:stretch>
                      <a:fillRect/>
                    </a:stretch>
                  </pic:blipFill>
                  <pic:spPr>
                    <a:xfrm>
                      <a:off x="0" y="0"/>
                      <a:ext cx="6198235" cy="8628380"/>
                    </a:xfrm>
                    <a:prstGeom prst="rect">
                      <a:avLst/>
                    </a:prstGeom>
                  </pic:spPr>
                </pic:pic>
              </a:graphicData>
            </a:graphic>
          </wp:inline>
        </w:drawing>
      </w:r>
    </w:p>
    <w:p w14:paraId="3EE96233">
      <w:pPr>
        <w:numPr>
          <w:ilvl w:val="0"/>
          <w:numId w:val="0"/>
        </w:numPr>
        <w:spacing w:line="360" w:lineRule="auto"/>
        <w:jc w:val="both"/>
        <w:rPr>
          <w:rFonts w:hint="default"/>
          <w:sz w:val="28"/>
          <w:szCs w:val="28"/>
          <w:lang w:val="en-US"/>
        </w:rPr>
      </w:pPr>
    </w:p>
    <w:p w14:paraId="03E52914">
      <w:pPr>
        <w:numPr>
          <w:ilvl w:val="0"/>
          <w:numId w:val="0"/>
        </w:numPr>
        <w:spacing w:line="360" w:lineRule="auto"/>
        <w:jc w:val="both"/>
        <w:rPr>
          <w:rFonts w:hint="default"/>
          <w:sz w:val="28"/>
          <w:szCs w:val="28"/>
          <w:lang w:val="en-US"/>
        </w:rPr>
      </w:pPr>
      <w:bookmarkStart w:id="0" w:name="_GoBack"/>
      <w:r>
        <w:rPr>
          <w:rFonts w:hint="default"/>
          <w:sz w:val="28"/>
          <w:szCs w:val="28"/>
          <w:lang w:val="en-US"/>
        </w:rPr>
        <w:drawing>
          <wp:inline distT="0" distB="0" distL="114300" distR="114300">
            <wp:extent cx="6198235" cy="8782685"/>
            <wp:effectExtent l="0" t="0" r="4445" b="10795"/>
            <wp:docPr id="7" name="Picture 7" descr="image_2024-09-04_20-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age_2024-09-04_20-10-06"/>
                    <pic:cNvPicPr>
                      <a:picLocks noChangeAspect="1"/>
                    </pic:cNvPicPr>
                  </pic:nvPicPr>
                  <pic:blipFill>
                    <a:blip r:embed="rId19"/>
                    <a:stretch>
                      <a:fillRect/>
                    </a:stretch>
                  </pic:blipFill>
                  <pic:spPr>
                    <a:xfrm>
                      <a:off x="0" y="0"/>
                      <a:ext cx="6198235" cy="8782685"/>
                    </a:xfrm>
                    <a:prstGeom prst="rect">
                      <a:avLst/>
                    </a:prstGeom>
                  </pic:spPr>
                </pic:pic>
              </a:graphicData>
            </a:graphic>
          </wp:inline>
        </w:drawing>
      </w:r>
      <w:bookmarkEnd w:id="0"/>
    </w:p>
    <w:sectPr>
      <w:pgSz w:w="11906" w:h="16838"/>
      <w:pgMar w:top="1134" w:right="850" w:bottom="1134" w:left="1276"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C9C5026"/>
    <w:multiLevelType w:val="multilevel"/>
    <w:tmpl w:val="8C9C5026"/>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AB9EF729"/>
    <w:multiLevelType w:val="singleLevel"/>
    <w:tmpl w:val="AB9EF729"/>
    <w:lvl w:ilvl="0" w:tentative="0">
      <w:start w:val="1"/>
      <w:numFmt w:val="upperRoman"/>
      <w:suff w:val="space"/>
      <w:lvlText w:val="%1."/>
      <w:lvlJc w:val="left"/>
      <w:rPr>
        <w:rFonts w:hint="default"/>
        <w:b/>
        <w:bCs/>
      </w:rPr>
    </w:lvl>
  </w:abstractNum>
  <w:abstractNum w:abstractNumId="2">
    <w:nsid w:val="ACC7E816"/>
    <w:multiLevelType w:val="singleLevel"/>
    <w:tmpl w:val="ACC7E816"/>
    <w:lvl w:ilvl="0" w:tentative="0">
      <w:start w:val="1"/>
      <w:numFmt w:val="decimal"/>
      <w:suff w:val="space"/>
      <w:lvlText w:val="%1."/>
      <w:lvlJc w:val="left"/>
    </w:lvl>
  </w:abstractNum>
  <w:abstractNum w:abstractNumId="3">
    <w:nsid w:val="E8EC248A"/>
    <w:multiLevelType w:val="multilevel"/>
    <w:tmpl w:val="E8EC248A"/>
    <w:lvl w:ilvl="0" w:tentative="0">
      <w:start w:val="1"/>
      <w:numFmt w:val="decimal"/>
      <w:suff w:val="space"/>
      <w:lvlText w:val="%1"/>
      <w:lvlJc w:val="left"/>
      <w:pPr>
        <w:ind w:left="1070" w:leftChars="0" w:firstLine="0" w:firstLineChars="0"/>
      </w:pPr>
      <w:rPr>
        <w:rFonts w:hint="default"/>
      </w:rPr>
    </w:lvl>
    <w:lvl w:ilvl="1" w:tentative="0">
      <w:start w:val="1"/>
      <w:numFmt w:val="decimal"/>
      <w:suff w:val="space"/>
      <w:lvlText w:val="%1.%2"/>
      <w:lvlJc w:val="left"/>
      <w:pPr>
        <w:ind w:left="1070" w:leftChars="0" w:firstLine="0" w:firstLineChars="0"/>
      </w:pPr>
      <w:rPr>
        <w:rFonts w:hint="default"/>
      </w:rPr>
    </w:lvl>
    <w:lvl w:ilvl="2" w:tentative="0">
      <w:start w:val="1"/>
      <w:numFmt w:val="decimal"/>
      <w:suff w:val="space"/>
      <w:lvlText w:val="%1.%2.%3"/>
      <w:lvlJc w:val="left"/>
      <w:pPr>
        <w:ind w:left="1070" w:leftChars="0" w:firstLine="0" w:firstLineChars="0"/>
      </w:pPr>
      <w:rPr>
        <w:rFonts w:hint="default"/>
      </w:rPr>
    </w:lvl>
    <w:lvl w:ilvl="3" w:tentative="0">
      <w:start w:val="1"/>
      <w:numFmt w:val="decimal"/>
      <w:suff w:val="space"/>
      <w:lvlText w:val="%1.%2.%3.%4"/>
      <w:lvlJc w:val="left"/>
      <w:pPr>
        <w:ind w:left="1070" w:leftChars="0" w:firstLine="0" w:firstLineChars="0"/>
      </w:pPr>
      <w:rPr>
        <w:rFonts w:hint="default"/>
      </w:rPr>
    </w:lvl>
    <w:lvl w:ilvl="4" w:tentative="0">
      <w:start w:val="1"/>
      <w:numFmt w:val="decimal"/>
      <w:suff w:val="space"/>
      <w:lvlText w:val="%1.%2.%3.%4.%5"/>
      <w:lvlJc w:val="left"/>
      <w:pPr>
        <w:ind w:left="1070" w:leftChars="0" w:firstLine="0" w:firstLineChars="0"/>
      </w:pPr>
      <w:rPr>
        <w:rFonts w:hint="default"/>
      </w:rPr>
    </w:lvl>
    <w:lvl w:ilvl="5" w:tentative="0">
      <w:start w:val="1"/>
      <w:numFmt w:val="decimal"/>
      <w:suff w:val="space"/>
      <w:lvlText w:val="%1.%2.%3.%4.%5.%6"/>
      <w:lvlJc w:val="left"/>
      <w:pPr>
        <w:ind w:left="1070" w:leftChars="0" w:firstLine="0" w:firstLineChars="0"/>
      </w:pPr>
      <w:rPr>
        <w:rFonts w:hint="default"/>
      </w:rPr>
    </w:lvl>
    <w:lvl w:ilvl="6" w:tentative="0">
      <w:start w:val="1"/>
      <w:numFmt w:val="decimal"/>
      <w:suff w:val="space"/>
      <w:lvlText w:val="%1.%2.%3.%4.%5.%6.%7"/>
      <w:lvlJc w:val="left"/>
      <w:pPr>
        <w:ind w:left="1070" w:leftChars="0" w:firstLine="0" w:firstLineChars="0"/>
      </w:pPr>
      <w:rPr>
        <w:rFonts w:hint="default"/>
      </w:rPr>
    </w:lvl>
    <w:lvl w:ilvl="7" w:tentative="0">
      <w:start w:val="1"/>
      <w:numFmt w:val="decimal"/>
      <w:suff w:val="space"/>
      <w:lvlText w:val="%1.%2.%3.%4.%5.%6.%7.%8"/>
      <w:lvlJc w:val="left"/>
      <w:pPr>
        <w:ind w:left="1070" w:leftChars="0" w:firstLine="0" w:firstLineChars="0"/>
      </w:pPr>
      <w:rPr>
        <w:rFonts w:hint="default"/>
      </w:rPr>
    </w:lvl>
    <w:lvl w:ilvl="8" w:tentative="0">
      <w:start w:val="1"/>
      <w:numFmt w:val="decimal"/>
      <w:suff w:val="space"/>
      <w:lvlText w:val="%1.%2.%3.%4.%5.%6.%7.%8.%9"/>
      <w:lvlJc w:val="left"/>
      <w:pPr>
        <w:ind w:left="1070" w:leftChars="0" w:firstLine="0" w:firstLineChars="0"/>
      </w:pPr>
      <w:rPr>
        <w:rFonts w:hint="default"/>
      </w:rPr>
    </w:lvl>
  </w:abstractNum>
  <w:abstractNum w:abstractNumId="4">
    <w:nsid w:val="F48C9C95"/>
    <w:multiLevelType w:val="singleLevel"/>
    <w:tmpl w:val="F48C9C95"/>
    <w:lvl w:ilvl="0" w:tentative="0">
      <w:start w:val="2"/>
      <w:numFmt w:val="decimal"/>
      <w:suff w:val="space"/>
      <w:lvlText w:val="%1."/>
      <w:lvlJc w:val="left"/>
      <w:rPr>
        <w:rFonts w:hint="default"/>
        <w:b/>
        <w:bCs/>
      </w:rPr>
    </w:lvl>
  </w:abstractNum>
  <w:abstractNum w:abstractNumId="5">
    <w:nsid w:val="112D15D7"/>
    <w:multiLevelType w:val="multilevel"/>
    <w:tmpl w:val="112D15D7"/>
    <w:lvl w:ilvl="0" w:tentative="0">
      <w:start w:val="1"/>
      <w:numFmt w:val="upperRoman"/>
      <w:lvlText w:val="%1."/>
      <w:lvlJc w:val="left"/>
      <w:pPr>
        <w:ind w:left="1080" w:hanging="720"/>
      </w:pPr>
      <w:rPr>
        <w:rFonts w:hint="default"/>
        <w:b/>
        <w:bCs/>
        <w:sz w:val="32"/>
        <w:szCs w:val="32"/>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1B8A2983"/>
    <w:multiLevelType w:val="multilevel"/>
    <w:tmpl w:val="1B8A2983"/>
    <w:lvl w:ilvl="0" w:tentative="0">
      <w:start w:val="1"/>
      <w:numFmt w:val="upperRoman"/>
      <w:lvlText w:val="%1."/>
      <w:lvlJc w:val="left"/>
      <w:pPr>
        <w:ind w:left="720" w:hanging="360"/>
      </w:pPr>
      <w:rPr>
        <w:rFonts w:hint="default" w:ascii="Times New Roman" w:hAnsi="Times New Roman" w:cs="Times New Roman"/>
      </w:rPr>
    </w:lvl>
    <w:lvl w:ilvl="1" w:tentative="0">
      <w:start w:val="1"/>
      <w:numFmt w:val="decimal"/>
      <w:isLgl/>
      <w:lvlText w:val="%1.%2"/>
      <w:lvlJc w:val="left"/>
      <w:pPr>
        <w:ind w:left="1440" w:hanging="360"/>
      </w:pPr>
      <w:rPr>
        <w:rFonts w:hint="default" w:ascii="Times New Roman" w:hAnsi="Times New Roman" w:cs="Times New Roman"/>
      </w:rPr>
    </w:lvl>
    <w:lvl w:ilvl="2" w:tentative="0">
      <w:start w:val="1"/>
      <w:numFmt w:val="decimal"/>
      <w:isLgl/>
      <w:lvlText w:val="%1.%2.%3"/>
      <w:lvlJc w:val="left"/>
      <w:pPr>
        <w:ind w:left="2160" w:hanging="360"/>
      </w:pPr>
      <w:rPr>
        <w:rFonts w:hint="default" w:ascii="Times New Roman" w:hAnsi="Times New Roman" w:cs="Times New Roman"/>
      </w:rPr>
    </w:lvl>
    <w:lvl w:ilvl="3" w:tentative="0">
      <w:start w:val="1"/>
      <w:numFmt w:val="decimal"/>
      <w:isLgl/>
      <w:lvlText w:val="%1.%2.%3.%4"/>
      <w:lvlJc w:val="left"/>
      <w:pPr>
        <w:ind w:left="2880" w:hanging="360"/>
      </w:pPr>
      <w:rPr>
        <w:rFonts w:hint="default" w:ascii="Times New Roman" w:hAnsi="Times New Roman" w:cs="Times New Roman"/>
      </w:rPr>
    </w:lvl>
    <w:lvl w:ilvl="4" w:tentative="0">
      <w:start w:val="1"/>
      <w:numFmt w:val="decimal"/>
      <w:isLgl/>
      <w:lvlText w:val="%1.%2.%3.%4.%5"/>
      <w:lvlJc w:val="left"/>
      <w:pPr>
        <w:ind w:left="3600" w:hanging="360"/>
      </w:pPr>
      <w:rPr>
        <w:rFonts w:hint="default" w:ascii="Times New Roman" w:hAnsi="Times New Roman" w:cs="Times New Roman"/>
      </w:rPr>
    </w:lvl>
    <w:lvl w:ilvl="5" w:tentative="0">
      <w:start w:val="1"/>
      <w:numFmt w:val="decimal"/>
      <w:isLgl/>
      <w:lvlText w:val="%1.%2.%3.%4.%5.%6"/>
      <w:lvlJc w:val="left"/>
      <w:pPr>
        <w:ind w:left="4320" w:hanging="360"/>
      </w:pPr>
      <w:rPr>
        <w:rFonts w:hint="default" w:ascii="Times New Roman" w:hAnsi="Times New Roman" w:cs="Times New Roman"/>
      </w:rPr>
    </w:lvl>
    <w:lvl w:ilvl="6" w:tentative="0">
      <w:start w:val="1"/>
      <w:numFmt w:val="decimal"/>
      <w:isLgl/>
      <w:lvlText w:val="%1.%2.%3.%4.%5.%6.%7"/>
      <w:lvlJc w:val="left"/>
      <w:pPr>
        <w:ind w:left="5040" w:hanging="360"/>
      </w:pPr>
      <w:rPr>
        <w:rFonts w:hint="default" w:ascii="Times New Roman" w:hAnsi="Times New Roman" w:cs="Times New Roman"/>
      </w:rPr>
    </w:lvl>
    <w:lvl w:ilvl="7" w:tentative="0">
      <w:start w:val="1"/>
      <w:numFmt w:val="decimal"/>
      <w:isLgl/>
      <w:lvlText w:val="%1.%2.%3.%4.%5.%6.%7.%8"/>
      <w:lvlJc w:val="left"/>
      <w:pPr>
        <w:ind w:left="5760" w:hanging="360"/>
      </w:pPr>
      <w:rPr>
        <w:rFonts w:hint="default" w:ascii="Times New Roman" w:hAnsi="Times New Roman" w:cs="Times New Roman"/>
      </w:rPr>
    </w:lvl>
    <w:lvl w:ilvl="8" w:tentative="0">
      <w:start w:val="1"/>
      <w:numFmt w:val="decimal"/>
      <w:isLgl/>
      <w:lvlText w:val="%1.%2.%3.%4.%5.%6.%7.%8.%9"/>
      <w:lvlJc w:val="left"/>
      <w:pPr>
        <w:ind w:left="6480" w:hanging="360"/>
      </w:pPr>
      <w:rPr>
        <w:rFonts w:hint="default" w:ascii="Times New Roman" w:hAnsi="Times New Roman" w:cs="Times New Roman"/>
      </w:rPr>
    </w:lvl>
  </w:abstractNum>
  <w:abstractNum w:abstractNumId="7">
    <w:nsid w:val="55D05D9E"/>
    <w:multiLevelType w:val="multilevel"/>
    <w:tmpl w:val="55D05D9E"/>
    <w:lvl w:ilvl="0" w:tentative="0">
      <w:start w:val="2"/>
      <w:numFmt w:val="decimal"/>
      <w:lvlText w:val="%1"/>
      <w:lvlJc w:val="left"/>
      <w:pPr>
        <w:ind w:left="375" w:hanging="375"/>
      </w:pPr>
      <w:rPr>
        <w:rFonts w:hint="default"/>
      </w:rPr>
    </w:lvl>
    <w:lvl w:ilvl="1" w:tentative="0">
      <w:start w:val="3"/>
      <w:numFmt w:val="decimal"/>
      <w:lvlText w:val="%1.%2"/>
      <w:lvlJc w:val="left"/>
      <w:pPr>
        <w:ind w:left="375" w:hanging="375"/>
      </w:pPr>
      <w:rPr>
        <w:rFonts w:hint="default"/>
        <w:b/>
        <w:bCs/>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8">
    <w:nsid w:val="767EFC16"/>
    <w:multiLevelType w:val="singleLevel"/>
    <w:tmpl w:val="767EFC16"/>
    <w:lvl w:ilvl="0" w:tentative="0">
      <w:start w:val="1"/>
      <w:numFmt w:val="decimal"/>
      <w:suff w:val="space"/>
      <w:lvlText w:val="%1."/>
      <w:lvlJc w:val="left"/>
      <w:rPr>
        <w:rFonts w:hint="default"/>
        <w:b/>
        <w:bCs/>
      </w:rPr>
    </w:lvl>
  </w:abstractNum>
  <w:num w:numId="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num>
  <w:num w:numId="3">
    <w:abstractNumId w:val="5"/>
  </w:num>
  <w:num w:numId="4">
    <w:abstractNumId w:val="1"/>
  </w:num>
  <w:num w:numId="5">
    <w:abstractNumId w:val="0"/>
  </w:num>
  <w:num w:numId="6">
    <w:abstractNumId w:val="8"/>
  </w:num>
  <w:num w:numId="7">
    <w:abstractNumId w:val="7"/>
  </w:num>
  <w:num w:numId="8">
    <w:abstractNumId w:val="4"/>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hideSpellingErrors/>
  <w:documentProtection w:enforcement="0"/>
  <w:defaultTabStop w:val="708"/>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5C97"/>
    <w:rsid w:val="0003316D"/>
    <w:rsid w:val="000E26D4"/>
    <w:rsid w:val="000E7FD0"/>
    <w:rsid w:val="00254A29"/>
    <w:rsid w:val="00282939"/>
    <w:rsid w:val="002A2B4A"/>
    <w:rsid w:val="002D3ACE"/>
    <w:rsid w:val="00395C97"/>
    <w:rsid w:val="005B26DE"/>
    <w:rsid w:val="005B6C9D"/>
    <w:rsid w:val="006016A6"/>
    <w:rsid w:val="006B72F9"/>
    <w:rsid w:val="0076033F"/>
    <w:rsid w:val="007A3F19"/>
    <w:rsid w:val="007B652B"/>
    <w:rsid w:val="00894B53"/>
    <w:rsid w:val="00996851"/>
    <w:rsid w:val="00A260EB"/>
    <w:rsid w:val="00A8179C"/>
    <w:rsid w:val="00CA3B38"/>
    <w:rsid w:val="00E81BFA"/>
    <w:rsid w:val="00EC3944"/>
    <w:rsid w:val="00F015AC"/>
    <w:rsid w:val="00FD22A7"/>
    <w:rsid w:val="00FF316F"/>
    <w:rsid w:val="092F3F4E"/>
    <w:rsid w:val="4BA4028D"/>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nhideWhenUsed="0" w:uiPriority="9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00" w:beforeAutospacing="1" w:after="100" w:afterAutospacing="1" w:line="240" w:lineRule="auto"/>
    </w:pPr>
    <w:rPr>
      <w:rFonts w:ascii="Times New Roman" w:hAnsi="Times New Roman" w:eastAsia="Times New Roman" w:cs="Times New Roman"/>
      <w:sz w:val="24"/>
      <w:szCs w:val="24"/>
      <w:lang w:val="ru-RU" w:eastAsia="ru-RU" w:bidi="ar-SA"/>
    </w:rPr>
  </w:style>
  <w:style w:type="paragraph" w:styleId="2">
    <w:name w:val="heading 3"/>
    <w:basedOn w:val="1"/>
    <w:next w:val="1"/>
    <w:link w:val="10"/>
    <w:qFormat/>
    <w:uiPriority w:val="99"/>
    <w:pPr>
      <w:keepNext/>
      <w:outlineLvl w:val="2"/>
    </w:pPr>
    <w:rPr>
      <w:rFonts w:ascii="Arial" w:hAnsi="Arial"/>
    </w:rPr>
  </w:style>
  <w:style w:type="paragraph" w:styleId="3">
    <w:name w:val="heading 4"/>
    <w:basedOn w:val="1"/>
    <w:next w:val="1"/>
    <w:link w:val="14"/>
    <w:semiHidden/>
    <w:unhideWhenUsed/>
    <w:qFormat/>
    <w:uiPriority w:val="9"/>
    <w:pPr>
      <w:keepNext/>
      <w:keepLines/>
      <w:spacing w:before="40" w:after="0"/>
      <w:outlineLvl w:val="3"/>
    </w:pPr>
    <w:rPr>
      <w:rFonts w:asciiTheme="majorHAnsi" w:hAnsiTheme="majorHAnsi" w:eastAsiaTheme="majorEastAsia" w:cstheme="majorBidi"/>
      <w:i/>
      <w:iCs/>
      <w:color w:val="2E75B6" w:themeColor="accent1" w:themeShade="BF"/>
    </w:rPr>
  </w:style>
  <w:style w:type="character" w:default="1" w:styleId="4">
    <w:name w:val="Default Paragraph Font"/>
    <w:semiHidden/>
    <w:unhideWhenUsed/>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character" w:styleId="6">
    <w:name w:val="HTML Code"/>
    <w:basedOn w:val="4"/>
    <w:semiHidden/>
    <w:unhideWhenUsed/>
    <w:qFormat/>
    <w:uiPriority w:val="99"/>
    <w:rPr>
      <w:rFonts w:ascii="Courier New" w:hAnsi="Courier New" w:eastAsia="Times New Roman" w:cs="Courier New"/>
      <w:sz w:val="20"/>
      <w:szCs w:val="20"/>
    </w:rPr>
  </w:style>
  <w:style w:type="character" w:styleId="7">
    <w:name w:val="Hyperlink"/>
    <w:basedOn w:val="4"/>
    <w:unhideWhenUsed/>
    <w:qFormat/>
    <w:uiPriority w:val="99"/>
    <w:rPr>
      <w:color w:val="0563C1" w:themeColor="hyperlink"/>
      <w:u w:val="single"/>
      <w14:textFill>
        <w14:solidFill>
          <w14:schemeClr w14:val="hlink"/>
        </w14:solidFill>
      </w14:textFill>
    </w:rPr>
  </w:style>
  <w:style w:type="paragraph" w:styleId="8">
    <w:name w:val="Normal (Web)"/>
    <w:basedOn w:val="1"/>
    <w:semiHidden/>
    <w:unhideWhenUsed/>
    <w:qFormat/>
    <w:uiPriority w:val="99"/>
  </w:style>
  <w:style w:type="character" w:styleId="9">
    <w:name w:val="Strong"/>
    <w:basedOn w:val="4"/>
    <w:qFormat/>
    <w:uiPriority w:val="22"/>
    <w:rPr>
      <w:b/>
      <w:bCs/>
    </w:rPr>
  </w:style>
  <w:style w:type="character" w:customStyle="1" w:styleId="10">
    <w:name w:val="Заголовок 3 Знак"/>
    <w:basedOn w:val="4"/>
    <w:link w:val="2"/>
    <w:qFormat/>
    <w:uiPriority w:val="99"/>
    <w:rPr>
      <w:rFonts w:ascii="Arial" w:hAnsi="Arial" w:eastAsia="Times New Roman" w:cs="Times New Roman"/>
      <w:sz w:val="24"/>
      <w:szCs w:val="24"/>
      <w:lang w:eastAsia="ru-RU"/>
    </w:rPr>
  </w:style>
  <w:style w:type="paragraph" w:customStyle="1" w:styleId="11">
    <w:name w:val="Обычный1"/>
    <w:basedOn w:val="1"/>
    <w:qFormat/>
    <w:uiPriority w:val="0"/>
  </w:style>
  <w:style w:type="paragraph" w:customStyle="1" w:styleId="12">
    <w:name w:val="Абзац списка1"/>
    <w:basedOn w:val="1"/>
    <w:qFormat/>
    <w:uiPriority w:val="0"/>
    <w:pPr>
      <w:contextualSpacing/>
    </w:pPr>
  </w:style>
  <w:style w:type="paragraph" w:styleId="13">
    <w:name w:val="List Paragraph"/>
    <w:basedOn w:val="1"/>
    <w:qFormat/>
    <w:uiPriority w:val="34"/>
    <w:pPr>
      <w:ind w:left="720"/>
      <w:contextualSpacing/>
    </w:pPr>
  </w:style>
  <w:style w:type="character" w:customStyle="1" w:styleId="14">
    <w:name w:val="Заголовок 4 Знак"/>
    <w:basedOn w:val="4"/>
    <w:link w:val="3"/>
    <w:semiHidden/>
    <w:qFormat/>
    <w:uiPriority w:val="9"/>
    <w:rPr>
      <w:rFonts w:asciiTheme="majorHAnsi" w:hAnsiTheme="majorHAnsi" w:eastAsiaTheme="majorEastAsia" w:cstheme="majorBidi"/>
      <w:i/>
      <w:iCs/>
      <w:color w:val="2E75B6" w:themeColor="accent1" w:themeShade="BF"/>
      <w:sz w:val="24"/>
      <w:szCs w:val="24"/>
      <w:lang w:eastAsia="ru-RU"/>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1" Type="http://schemas.openxmlformats.org/officeDocument/2006/relationships/fontTable" Target="fontTable.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Company>SPecialiST RePack</Company>
  <Pages>28</Pages>
  <Words>3869</Words>
  <Characters>22056</Characters>
  <Lines>183</Lines>
  <Paragraphs>51</Paragraphs>
  <TotalTime>44</TotalTime>
  <ScaleCrop>false</ScaleCrop>
  <LinksUpToDate>false</LinksUpToDate>
  <CharactersWithSpaces>25874</CharactersWithSpaces>
  <Application>WPS Office_12.2.0.17562_F1E327BC-269C-435d-A152-05C5408002CA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2024-09-02T13:08:00Z</dcterms:created>
  <dc:creator>Учетная запись Майкрософт</dc:creator>
  <cp:lastModifiedBy>Muhammadqodir</cp:lastModifiedBy>
  <dcterms:modified xsi:type="dcterms:W3CDTF">2024-09-04T15:30:54Z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1033-12.2.0.17562</vt:lpwstr>
  </property>
  <property fmtid="{D5CDD505-2E9C-101B-9397-08002B2CF9AE}" pid="3" name="ICV">
    <vt:lpwstr>B8D0F4F8DB034AB49873B31E11B5B292_13</vt:lpwstr>
  </property>
</Properties>
</file>